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4AC2D" w14:textId="6BF55AF3" w:rsidR="00F116C6" w:rsidRPr="00F116C6" w:rsidRDefault="00F116C6" w:rsidP="00F116C6">
      <w:pPr>
        <w:jc w:val="center"/>
        <w:rPr>
          <w:rFonts w:ascii="Arial" w:hAnsi="Arial" w:cs="Arial"/>
          <w:b/>
          <w:bCs/>
          <w:sz w:val="24"/>
          <w:szCs w:val="24"/>
          <w:lang w:val="en-GB"/>
        </w:rPr>
      </w:pPr>
      <w:r w:rsidRPr="00F116C6">
        <w:rPr>
          <w:rFonts w:ascii="Arial" w:hAnsi="Arial" w:cs="Arial"/>
          <w:b/>
          <w:bCs/>
          <w:sz w:val="24"/>
          <w:szCs w:val="24"/>
          <w:lang w:val="en-GB"/>
        </w:rPr>
        <w:t>FAFICS BUREAU (virtual) MEETING</w:t>
      </w:r>
    </w:p>
    <w:p w14:paraId="18FA7201" w14:textId="6DCD651A" w:rsidR="00AF6B82" w:rsidRPr="00F116C6" w:rsidRDefault="00C50BEC" w:rsidP="00F116C6">
      <w:pPr>
        <w:ind w:firstLine="720"/>
        <w:jc w:val="center"/>
        <w:rPr>
          <w:rFonts w:ascii="Arial" w:hAnsi="Arial" w:cs="Arial"/>
          <w:b/>
          <w:bCs/>
          <w:sz w:val="24"/>
          <w:szCs w:val="24"/>
          <w:lang w:val="en-GB"/>
        </w:rPr>
      </w:pPr>
      <w:r w:rsidRPr="00F116C6">
        <w:rPr>
          <w:rFonts w:ascii="Arial" w:hAnsi="Arial" w:cs="Arial"/>
          <w:b/>
          <w:bCs/>
          <w:sz w:val="24"/>
          <w:szCs w:val="24"/>
          <w:lang w:val="en-GB"/>
        </w:rPr>
        <w:t>1</w:t>
      </w:r>
      <w:r w:rsidR="004C027E" w:rsidRPr="00F116C6">
        <w:rPr>
          <w:rFonts w:ascii="Arial" w:hAnsi="Arial" w:cs="Arial"/>
          <w:b/>
          <w:bCs/>
          <w:sz w:val="24"/>
          <w:szCs w:val="24"/>
          <w:lang w:val="en-GB"/>
        </w:rPr>
        <w:t>4</w:t>
      </w:r>
      <w:r w:rsidRPr="00F116C6">
        <w:rPr>
          <w:rFonts w:ascii="Arial" w:hAnsi="Arial" w:cs="Arial"/>
          <w:b/>
          <w:bCs/>
          <w:sz w:val="24"/>
          <w:szCs w:val="24"/>
          <w:lang w:val="en-GB"/>
        </w:rPr>
        <w:t xml:space="preserve"> </w:t>
      </w:r>
      <w:r w:rsidR="003E1A57" w:rsidRPr="00F116C6">
        <w:rPr>
          <w:rFonts w:ascii="Arial" w:hAnsi="Arial" w:cs="Arial"/>
          <w:b/>
          <w:bCs/>
          <w:sz w:val="24"/>
          <w:szCs w:val="24"/>
          <w:lang w:val="en-GB"/>
        </w:rPr>
        <w:t>November</w:t>
      </w:r>
      <w:r w:rsidR="008232D4" w:rsidRPr="00F116C6">
        <w:rPr>
          <w:rFonts w:ascii="Arial" w:hAnsi="Arial" w:cs="Arial"/>
          <w:b/>
          <w:bCs/>
          <w:sz w:val="24"/>
          <w:szCs w:val="24"/>
          <w:lang w:val="en-GB"/>
        </w:rPr>
        <w:t xml:space="preserve"> 2024</w:t>
      </w:r>
    </w:p>
    <w:p w14:paraId="5AF45BF7" w14:textId="39A353A5" w:rsidR="00AF6B82" w:rsidRPr="00F116C6" w:rsidRDefault="00C54E6F" w:rsidP="00D303EC">
      <w:pPr>
        <w:jc w:val="both"/>
        <w:rPr>
          <w:rFonts w:ascii="Arial" w:hAnsi="Arial" w:cs="Arial"/>
          <w:b/>
          <w:bCs/>
          <w:sz w:val="24"/>
          <w:szCs w:val="24"/>
          <w:lang w:val="en-GB"/>
        </w:rPr>
      </w:pPr>
      <w:r w:rsidRPr="00F116C6">
        <w:rPr>
          <w:rFonts w:ascii="Arial" w:hAnsi="Arial" w:cs="Arial"/>
          <w:b/>
          <w:bCs/>
          <w:sz w:val="24"/>
          <w:szCs w:val="24"/>
          <w:lang w:val="en-GB"/>
        </w:rPr>
        <w:t xml:space="preserve">                               </w:t>
      </w:r>
    </w:p>
    <w:p w14:paraId="17B50FE7" w14:textId="6958BD14" w:rsidR="00AF236C" w:rsidRPr="00F116C6" w:rsidRDefault="00AF236C" w:rsidP="00F116C6">
      <w:pPr>
        <w:jc w:val="both"/>
        <w:rPr>
          <w:rFonts w:ascii="Arial" w:eastAsiaTheme="minorHAnsi" w:hAnsi="Arial" w:cs="Arial"/>
          <w:sz w:val="24"/>
          <w:szCs w:val="24"/>
          <w:lang w:val="en-GB" w:eastAsia="en-US"/>
        </w:rPr>
      </w:pPr>
      <w:r w:rsidRPr="00F116C6">
        <w:rPr>
          <w:rFonts w:ascii="Arial" w:hAnsi="Arial" w:cs="Arial"/>
          <w:b/>
          <w:bCs/>
          <w:sz w:val="24"/>
          <w:szCs w:val="24"/>
          <w:lang w:val="en-GB"/>
        </w:rPr>
        <w:t>In attendance</w:t>
      </w:r>
      <w:r w:rsidRPr="00F116C6">
        <w:rPr>
          <w:rFonts w:ascii="Arial" w:hAnsi="Arial" w:cs="Arial"/>
          <w:sz w:val="24"/>
          <w:szCs w:val="24"/>
          <w:lang w:val="en-GB"/>
        </w:rPr>
        <w:t xml:space="preserve">: </w:t>
      </w:r>
      <w:r w:rsidR="00C50BEC" w:rsidRPr="00F116C6">
        <w:rPr>
          <w:rFonts w:ascii="Arial" w:eastAsiaTheme="minorHAnsi" w:hAnsi="Arial" w:cs="Arial"/>
          <w:color w:val="000000" w:themeColor="text1"/>
          <w:sz w:val="24"/>
          <w:szCs w:val="24"/>
          <w:lang w:val="en-GB" w:eastAsia="en-US"/>
        </w:rPr>
        <w:t>Jerry Barton (President), Juan Casas-Zamora,</w:t>
      </w:r>
      <w:r w:rsidR="00FA46FB" w:rsidRPr="00F116C6">
        <w:rPr>
          <w:rFonts w:ascii="Arial" w:eastAsiaTheme="minorHAnsi" w:hAnsi="Arial" w:cs="Arial"/>
          <w:color w:val="000000" w:themeColor="text1"/>
          <w:sz w:val="24"/>
          <w:szCs w:val="24"/>
          <w:lang w:val="en-GB" w:eastAsia="en-US"/>
        </w:rPr>
        <w:t xml:space="preserve"> </w:t>
      </w:r>
      <w:r w:rsidR="00C50BEC" w:rsidRPr="00F116C6">
        <w:rPr>
          <w:rFonts w:ascii="Arial" w:eastAsiaTheme="minorHAnsi" w:hAnsi="Arial" w:cs="Arial"/>
          <w:color w:val="000000" w:themeColor="text1"/>
          <w:sz w:val="24"/>
          <w:szCs w:val="24"/>
          <w:lang w:val="en-GB" w:eastAsia="en-US"/>
        </w:rPr>
        <w:t>Ab</w:t>
      </w:r>
      <w:r w:rsidR="003C2218" w:rsidRPr="00F116C6">
        <w:rPr>
          <w:rFonts w:ascii="Arial" w:eastAsiaTheme="minorHAnsi" w:hAnsi="Arial" w:cs="Arial"/>
          <w:color w:val="000000" w:themeColor="text1"/>
          <w:sz w:val="24"/>
          <w:szCs w:val="24"/>
          <w:lang w:val="en-GB" w:eastAsia="en-US"/>
        </w:rPr>
        <w:t>d</w:t>
      </w:r>
      <w:r w:rsidR="00C50BEC" w:rsidRPr="00F116C6">
        <w:rPr>
          <w:rFonts w:ascii="Arial" w:eastAsiaTheme="minorHAnsi" w:hAnsi="Arial" w:cs="Arial"/>
          <w:color w:val="000000" w:themeColor="text1"/>
          <w:sz w:val="24"/>
          <w:szCs w:val="24"/>
          <w:lang w:val="en-GB" w:eastAsia="en-US"/>
        </w:rPr>
        <w:t>ou</w:t>
      </w:r>
      <w:r w:rsidR="00B3536E" w:rsidRPr="00F116C6">
        <w:rPr>
          <w:rFonts w:ascii="Arial" w:eastAsiaTheme="minorHAnsi" w:hAnsi="Arial" w:cs="Arial"/>
          <w:color w:val="000000" w:themeColor="text1"/>
          <w:sz w:val="24"/>
          <w:szCs w:val="24"/>
          <w:lang w:val="en-GB" w:eastAsia="en-US"/>
        </w:rPr>
        <w:t xml:space="preserve"> K</w:t>
      </w:r>
      <w:r w:rsidR="00C50BEC" w:rsidRPr="00F116C6">
        <w:rPr>
          <w:rFonts w:ascii="Arial" w:eastAsiaTheme="minorHAnsi" w:hAnsi="Arial" w:cs="Arial"/>
          <w:color w:val="000000" w:themeColor="text1"/>
          <w:sz w:val="24"/>
          <w:szCs w:val="24"/>
          <w:lang w:val="en-GB" w:eastAsia="en-US"/>
        </w:rPr>
        <w:t>had</w:t>
      </w:r>
      <w:r w:rsidR="00B3536E" w:rsidRPr="00F116C6">
        <w:rPr>
          <w:rFonts w:ascii="Arial" w:eastAsiaTheme="minorHAnsi" w:hAnsi="Arial" w:cs="Arial"/>
          <w:color w:val="000000" w:themeColor="text1"/>
          <w:sz w:val="24"/>
          <w:szCs w:val="24"/>
          <w:lang w:val="en-GB" w:eastAsia="en-US"/>
        </w:rPr>
        <w:t>e</w:t>
      </w:r>
      <w:r w:rsidR="00C50BEC" w:rsidRPr="00F116C6">
        <w:rPr>
          <w:rFonts w:ascii="Arial" w:eastAsiaTheme="minorHAnsi" w:hAnsi="Arial" w:cs="Arial"/>
          <w:color w:val="000000" w:themeColor="text1"/>
          <w:sz w:val="24"/>
          <w:szCs w:val="24"/>
          <w:lang w:val="en-GB" w:eastAsia="en-US"/>
        </w:rPr>
        <w:t>r</w:t>
      </w:r>
      <w:r w:rsidR="003C2218" w:rsidRPr="00F116C6">
        <w:rPr>
          <w:rFonts w:ascii="Arial" w:eastAsiaTheme="minorHAnsi" w:hAnsi="Arial" w:cs="Arial"/>
          <w:color w:val="000000" w:themeColor="text1"/>
          <w:sz w:val="24"/>
          <w:szCs w:val="24"/>
          <w:lang w:val="en-GB" w:eastAsia="en-US"/>
        </w:rPr>
        <w:t xml:space="preserve"> Diakhate</w:t>
      </w:r>
      <w:r w:rsidR="00E948BC" w:rsidRPr="00F116C6">
        <w:rPr>
          <w:rFonts w:ascii="Arial" w:eastAsiaTheme="minorHAnsi" w:hAnsi="Arial" w:cs="Arial"/>
          <w:color w:val="000000" w:themeColor="text1"/>
          <w:sz w:val="24"/>
          <w:szCs w:val="24"/>
          <w:lang w:val="en-GB" w:eastAsia="en-US"/>
        </w:rPr>
        <w:t>,</w:t>
      </w:r>
      <w:r w:rsidR="003C2218" w:rsidRPr="00F116C6">
        <w:rPr>
          <w:rFonts w:ascii="Arial" w:eastAsiaTheme="minorHAnsi" w:hAnsi="Arial" w:cs="Arial"/>
          <w:color w:val="000000" w:themeColor="text1"/>
          <w:sz w:val="24"/>
          <w:szCs w:val="24"/>
          <w:lang w:val="en-GB" w:eastAsia="en-US"/>
        </w:rPr>
        <w:t xml:space="preserve"> </w:t>
      </w:r>
      <w:r w:rsidR="00946A39" w:rsidRPr="00F116C6">
        <w:rPr>
          <w:rFonts w:ascii="Arial" w:eastAsiaTheme="minorHAnsi" w:hAnsi="Arial" w:cs="Arial"/>
          <w:color w:val="000000" w:themeColor="text1"/>
          <w:sz w:val="24"/>
          <w:szCs w:val="24"/>
          <w:lang w:val="en-GB" w:eastAsia="en-US"/>
        </w:rPr>
        <w:t xml:space="preserve">Nancy Hurtz-Soyka, </w:t>
      </w:r>
      <w:r w:rsidR="00C50BEC" w:rsidRPr="00F116C6">
        <w:rPr>
          <w:rFonts w:ascii="Arial" w:eastAsiaTheme="minorHAnsi" w:hAnsi="Arial" w:cs="Arial"/>
          <w:color w:val="000000" w:themeColor="text1"/>
          <w:sz w:val="24"/>
          <w:szCs w:val="24"/>
          <w:lang w:val="en-GB" w:eastAsia="en-US"/>
        </w:rPr>
        <w:t xml:space="preserve">Pierre Sayour, </w:t>
      </w:r>
      <w:r w:rsidR="00FA46FB" w:rsidRPr="00F116C6">
        <w:rPr>
          <w:rFonts w:ascii="Arial" w:eastAsiaTheme="minorHAnsi" w:hAnsi="Arial" w:cs="Arial"/>
          <w:color w:val="000000" w:themeColor="text1"/>
          <w:sz w:val="24"/>
          <w:szCs w:val="24"/>
          <w:lang w:val="en-GB" w:eastAsia="en-US"/>
        </w:rPr>
        <w:t>Jayantilal Karia</w:t>
      </w:r>
      <w:r w:rsidR="00762512" w:rsidRPr="00F116C6">
        <w:rPr>
          <w:rFonts w:ascii="Arial" w:eastAsiaTheme="minorHAnsi" w:hAnsi="Arial" w:cs="Arial"/>
          <w:color w:val="000000" w:themeColor="text1"/>
          <w:sz w:val="24"/>
          <w:szCs w:val="24"/>
          <w:lang w:val="en-GB" w:eastAsia="en-US"/>
        </w:rPr>
        <w:t xml:space="preserve">, </w:t>
      </w:r>
      <w:r w:rsidRPr="00F116C6">
        <w:rPr>
          <w:rFonts w:ascii="Arial" w:eastAsiaTheme="minorHAnsi" w:hAnsi="Arial" w:cs="Arial"/>
          <w:color w:val="000000" w:themeColor="text1"/>
          <w:sz w:val="24"/>
          <w:szCs w:val="24"/>
          <w:lang w:val="en-GB" w:eastAsia="en-US"/>
        </w:rPr>
        <w:t>Delia Barcelona (Secretary),</w:t>
      </w:r>
      <w:r w:rsidR="00C50BEC" w:rsidRPr="00F116C6">
        <w:rPr>
          <w:rFonts w:ascii="Arial" w:eastAsiaTheme="minorHAnsi" w:hAnsi="Arial" w:cs="Arial"/>
          <w:color w:val="000000" w:themeColor="text1"/>
          <w:sz w:val="24"/>
          <w:szCs w:val="24"/>
          <w:lang w:val="en-GB" w:eastAsia="en-US"/>
        </w:rPr>
        <w:t xml:space="preserve"> Deborah Landey</w:t>
      </w:r>
      <w:r w:rsidR="006B1326" w:rsidRPr="00F116C6">
        <w:rPr>
          <w:rFonts w:ascii="Arial" w:eastAsiaTheme="minorHAnsi" w:hAnsi="Arial" w:cs="Arial"/>
          <w:color w:val="000000" w:themeColor="text1"/>
          <w:sz w:val="24"/>
          <w:szCs w:val="24"/>
          <w:lang w:val="en-GB" w:eastAsia="en-US"/>
        </w:rPr>
        <w:t xml:space="preserve"> </w:t>
      </w:r>
      <w:r w:rsidRPr="00F116C6">
        <w:rPr>
          <w:rFonts w:ascii="Arial" w:eastAsiaTheme="minorHAnsi" w:hAnsi="Arial" w:cs="Arial"/>
          <w:sz w:val="24"/>
          <w:szCs w:val="24"/>
          <w:lang w:val="en-GB" w:eastAsia="en-US"/>
        </w:rPr>
        <w:t>(Rapporteur</w:t>
      </w:r>
      <w:r w:rsidR="00D303EC" w:rsidRPr="00F116C6">
        <w:rPr>
          <w:rFonts w:ascii="Arial" w:eastAsiaTheme="minorHAnsi" w:hAnsi="Arial" w:cs="Arial"/>
          <w:sz w:val="24"/>
          <w:szCs w:val="24"/>
          <w:lang w:val="en-GB" w:eastAsia="en-US"/>
        </w:rPr>
        <w:t>)</w:t>
      </w:r>
      <w:r w:rsidR="00E948BC" w:rsidRPr="00F116C6">
        <w:rPr>
          <w:rFonts w:ascii="Arial" w:eastAsiaTheme="minorHAnsi" w:hAnsi="Arial" w:cs="Arial"/>
          <w:sz w:val="24"/>
          <w:szCs w:val="24"/>
          <w:lang w:val="en-GB" w:eastAsia="en-US"/>
        </w:rPr>
        <w:t>.</w:t>
      </w:r>
    </w:p>
    <w:p w14:paraId="1398362D" w14:textId="77777777" w:rsidR="003E1A57" w:rsidRPr="00F116C6" w:rsidRDefault="003E1A57" w:rsidP="00F116C6">
      <w:pPr>
        <w:jc w:val="both"/>
        <w:rPr>
          <w:rFonts w:ascii="Arial" w:eastAsiaTheme="minorHAnsi" w:hAnsi="Arial" w:cs="Arial"/>
          <w:sz w:val="24"/>
          <w:szCs w:val="24"/>
          <w:lang w:val="en-GB" w:eastAsia="en-US"/>
        </w:rPr>
      </w:pPr>
    </w:p>
    <w:p w14:paraId="61545876" w14:textId="0C5A8BC6" w:rsidR="003E1A57" w:rsidRPr="00F116C6" w:rsidRDefault="003E1A57" w:rsidP="00F116C6">
      <w:pPr>
        <w:jc w:val="both"/>
        <w:rPr>
          <w:rFonts w:ascii="Arial" w:eastAsiaTheme="minorHAnsi" w:hAnsi="Arial" w:cs="Arial"/>
          <w:i/>
          <w:iCs/>
          <w:sz w:val="24"/>
          <w:szCs w:val="24"/>
          <w:lang w:val="en-GB" w:eastAsia="en-US"/>
        </w:rPr>
      </w:pPr>
      <w:r w:rsidRPr="00F116C6">
        <w:rPr>
          <w:rFonts w:ascii="Arial" w:eastAsiaTheme="minorHAnsi" w:hAnsi="Arial" w:cs="Arial"/>
          <w:b/>
          <w:bCs/>
          <w:color w:val="000000" w:themeColor="text1"/>
          <w:sz w:val="24"/>
          <w:szCs w:val="24"/>
          <w:lang w:val="en-GB" w:eastAsia="en-US"/>
        </w:rPr>
        <w:t>Absent:</w:t>
      </w:r>
      <w:r w:rsidRPr="00F116C6">
        <w:rPr>
          <w:rFonts w:ascii="Arial" w:eastAsiaTheme="minorHAnsi" w:hAnsi="Arial" w:cs="Arial"/>
          <w:color w:val="000000" w:themeColor="text1"/>
          <w:sz w:val="24"/>
          <w:szCs w:val="24"/>
          <w:lang w:val="en-GB" w:eastAsia="en-US"/>
        </w:rPr>
        <w:t xml:space="preserve"> Marashetty Seenappa, Suzanne Bishopric, Romesh Muttukumaru (Treasurer),</w:t>
      </w:r>
    </w:p>
    <w:p w14:paraId="6AF785FF" w14:textId="77777777" w:rsidR="008232D4" w:rsidRPr="00F116C6" w:rsidRDefault="008232D4" w:rsidP="00F116C6">
      <w:pPr>
        <w:jc w:val="both"/>
        <w:rPr>
          <w:rFonts w:ascii="Arial" w:eastAsiaTheme="minorHAnsi" w:hAnsi="Arial" w:cs="Arial"/>
          <w:i/>
          <w:iCs/>
          <w:sz w:val="24"/>
          <w:szCs w:val="24"/>
          <w:lang w:val="en-GB" w:eastAsia="en-US"/>
        </w:rPr>
      </w:pPr>
    </w:p>
    <w:p w14:paraId="260D1867" w14:textId="1642B6F8" w:rsidR="00C50BEC" w:rsidRPr="00F116C6" w:rsidRDefault="00C50BEC" w:rsidP="00F116C6">
      <w:pPr>
        <w:jc w:val="both"/>
        <w:rPr>
          <w:rFonts w:ascii="Arial" w:eastAsiaTheme="minorHAnsi" w:hAnsi="Arial" w:cs="Arial"/>
          <w:sz w:val="24"/>
          <w:szCs w:val="24"/>
          <w:lang w:val="en-GB" w:eastAsia="en-US"/>
        </w:rPr>
      </w:pPr>
      <w:r w:rsidRPr="00F116C6">
        <w:rPr>
          <w:rFonts w:ascii="Arial" w:eastAsiaTheme="minorHAnsi" w:hAnsi="Arial" w:cs="Arial"/>
          <w:b/>
          <w:bCs/>
          <w:sz w:val="24"/>
          <w:szCs w:val="24"/>
          <w:lang w:val="en-GB" w:eastAsia="en-US"/>
        </w:rPr>
        <w:t>Guests:</w:t>
      </w:r>
      <w:r w:rsidR="00B16E81" w:rsidRPr="00F116C6">
        <w:rPr>
          <w:rFonts w:ascii="Arial" w:eastAsiaTheme="minorHAnsi" w:hAnsi="Arial" w:cs="Arial"/>
          <w:b/>
          <w:bCs/>
          <w:sz w:val="24"/>
          <w:szCs w:val="24"/>
          <w:lang w:val="en-GB" w:eastAsia="en-US"/>
        </w:rPr>
        <w:t xml:space="preserve"> </w:t>
      </w:r>
      <w:r w:rsidR="00823CC2" w:rsidRPr="00F116C6">
        <w:rPr>
          <w:rFonts w:ascii="Arial" w:eastAsiaTheme="minorHAnsi" w:hAnsi="Arial" w:cs="Arial"/>
          <w:sz w:val="24"/>
          <w:szCs w:val="24"/>
          <w:lang w:val="en-GB" w:eastAsia="en-US"/>
        </w:rPr>
        <w:t xml:space="preserve">Chair and Co-Chair FAFICS@50 Anniversary Planning Committee, </w:t>
      </w:r>
      <w:r w:rsidRPr="00F116C6">
        <w:rPr>
          <w:rFonts w:ascii="Arial" w:eastAsiaTheme="minorHAnsi" w:hAnsi="Arial" w:cs="Arial"/>
          <w:sz w:val="24"/>
          <w:szCs w:val="24"/>
          <w:lang w:val="en-GB" w:eastAsia="en-US"/>
        </w:rPr>
        <w:t xml:space="preserve">Jacques </w:t>
      </w:r>
      <w:r w:rsidR="006B1326" w:rsidRPr="00F116C6">
        <w:rPr>
          <w:rFonts w:ascii="Arial" w:eastAsiaTheme="minorHAnsi" w:hAnsi="Arial" w:cs="Arial"/>
          <w:sz w:val="24"/>
          <w:szCs w:val="24"/>
          <w:lang w:val="en-GB" w:eastAsia="en-US"/>
        </w:rPr>
        <w:t>Daoust</w:t>
      </w:r>
      <w:r w:rsidRPr="00F116C6">
        <w:rPr>
          <w:rFonts w:ascii="Arial" w:eastAsiaTheme="minorHAnsi" w:hAnsi="Arial" w:cs="Arial"/>
          <w:sz w:val="24"/>
          <w:szCs w:val="24"/>
          <w:lang w:val="en-GB" w:eastAsia="en-US"/>
        </w:rPr>
        <w:t xml:space="preserve">, </w:t>
      </w:r>
      <w:r w:rsidR="00823CC2" w:rsidRPr="00F116C6">
        <w:rPr>
          <w:rFonts w:ascii="Arial" w:eastAsiaTheme="minorHAnsi" w:hAnsi="Arial" w:cs="Arial"/>
          <w:sz w:val="24"/>
          <w:szCs w:val="24"/>
          <w:lang w:val="en-GB" w:eastAsia="en-US"/>
        </w:rPr>
        <w:t>CAFICS</w:t>
      </w:r>
      <w:r w:rsidR="00B8782F" w:rsidRPr="00F116C6">
        <w:rPr>
          <w:rFonts w:ascii="Arial" w:eastAsiaTheme="minorHAnsi" w:hAnsi="Arial" w:cs="Arial"/>
          <w:sz w:val="24"/>
          <w:szCs w:val="24"/>
          <w:lang w:val="en-GB" w:eastAsia="en-US"/>
        </w:rPr>
        <w:t>-Montreal</w:t>
      </w:r>
      <w:r w:rsidR="00355A6A" w:rsidRPr="00F116C6">
        <w:rPr>
          <w:rFonts w:ascii="Arial" w:eastAsiaTheme="minorHAnsi" w:hAnsi="Arial" w:cs="Arial"/>
          <w:sz w:val="24"/>
          <w:szCs w:val="24"/>
          <w:lang w:val="en-GB" w:eastAsia="en-US"/>
        </w:rPr>
        <w:t>,</w:t>
      </w:r>
      <w:r w:rsidR="00823CC2" w:rsidRPr="00F116C6">
        <w:rPr>
          <w:rFonts w:ascii="Arial" w:eastAsiaTheme="minorHAnsi" w:hAnsi="Arial" w:cs="Arial"/>
          <w:sz w:val="24"/>
          <w:szCs w:val="24"/>
          <w:lang w:val="en-GB" w:eastAsia="en-US"/>
        </w:rPr>
        <w:t xml:space="preserve"> </w:t>
      </w:r>
      <w:r w:rsidRPr="00F116C6">
        <w:rPr>
          <w:rFonts w:ascii="Arial" w:eastAsiaTheme="minorHAnsi" w:hAnsi="Arial" w:cs="Arial"/>
          <w:sz w:val="24"/>
          <w:szCs w:val="24"/>
          <w:lang w:val="en-GB" w:eastAsia="en-US"/>
        </w:rPr>
        <w:t>Ay</w:t>
      </w:r>
      <w:r w:rsidR="006B1326" w:rsidRPr="00F116C6">
        <w:rPr>
          <w:rFonts w:ascii="Arial" w:eastAsiaTheme="minorHAnsi" w:hAnsi="Arial" w:cs="Arial"/>
          <w:sz w:val="24"/>
          <w:szCs w:val="24"/>
          <w:lang w:val="en-GB" w:eastAsia="en-US"/>
        </w:rPr>
        <w:t>e</w:t>
      </w:r>
      <w:r w:rsidRPr="00F116C6">
        <w:rPr>
          <w:rFonts w:ascii="Arial" w:eastAsiaTheme="minorHAnsi" w:hAnsi="Arial" w:cs="Arial"/>
          <w:sz w:val="24"/>
          <w:szCs w:val="24"/>
          <w:lang w:val="en-GB" w:eastAsia="en-US"/>
        </w:rPr>
        <w:t xml:space="preserve"> Win</w:t>
      </w:r>
      <w:r w:rsidR="00355A6A" w:rsidRPr="00F116C6">
        <w:rPr>
          <w:rFonts w:ascii="Arial" w:eastAsiaTheme="minorHAnsi" w:hAnsi="Arial" w:cs="Arial"/>
          <w:sz w:val="24"/>
          <w:szCs w:val="24"/>
          <w:lang w:val="en-GB" w:eastAsia="en-US"/>
        </w:rPr>
        <w:t xml:space="preserve">, </w:t>
      </w:r>
      <w:r w:rsidR="00823CC2" w:rsidRPr="00F116C6">
        <w:rPr>
          <w:rFonts w:ascii="Arial" w:eastAsiaTheme="minorHAnsi" w:hAnsi="Arial" w:cs="Arial"/>
          <w:sz w:val="24"/>
          <w:szCs w:val="24"/>
          <w:lang w:val="en-GB" w:eastAsia="en-US"/>
        </w:rPr>
        <w:t>AFICS</w:t>
      </w:r>
      <w:r w:rsidR="00355A6A" w:rsidRPr="00F116C6">
        <w:rPr>
          <w:rFonts w:ascii="Arial" w:eastAsiaTheme="minorHAnsi" w:hAnsi="Arial" w:cs="Arial"/>
          <w:sz w:val="24"/>
          <w:szCs w:val="24"/>
          <w:lang w:val="en-GB" w:eastAsia="en-US"/>
        </w:rPr>
        <w:t>-</w:t>
      </w:r>
      <w:r w:rsidR="00823CC2" w:rsidRPr="00F116C6">
        <w:rPr>
          <w:rFonts w:ascii="Arial" w:eastAsiaTheme="minorHAnsi" w:hAnsi="Arial" w:cs="Arial"/>
          <w:sz w:val="24"/>
          <w:szCs w:val="24"/>
          <w:lang w:val="en-GB" w:eastAsia="en-US"/>
        </w:rPr>
        <w:t>Myanmar</w:t>
      </w:r>
      <w:r w:rsidR="00E948BC" w:rsidRPr="00F116C6">
        <w:rPr>
          <w:rFonts w:ascii="Arial" w:eastAsiaTheme="minorHAnsi" w:hAnsi="Arial" w:cs="Arial"/>
          <w:sz w:val="24"/>
          <w:szCs w:val="24"/>
          <w:lang w:val="en-GB" w:eastAsia="en-US"/>
        </w:rPr>
        <w:t>.</w:t>
      </w:r>
    </w:p>
    <w:p w14:paraId="05432B48" w14:textId="77777777" w:rsidR="00AF3F74" w:rsidRPr="00F116C6" w:rsidRDefault="00AF3F74" w:rsidP="00F116C6">
      <w:pPr>
        <w:jc w:val="both"/>
        <w:rPr>
          <w:rFonts w:ascii="Arial" w:eastAsiaTheme="minorHAnsi" w:hAnsi="Arial" w:cs="Arial"/>
          <w:sz w:val="24"/>
          <w:szCs w:val="24"/>
          <w:lang w:val="en-GB" w:eastAsia="en-US"/>
        </w:rPr>
      </w:pPr>
    </w:p>
    <w:p w14:paraId="27A2EEC3" w14:textId="678F1565" w:rsidR="00AF3F74" w:rsidRPr="00F116C6" w:rsidRDefault="00AF3F74" w:rsidP="00F116C6">
      <w:pPr>
        <w:jc w:val="both"/>
        <w:rPr>
          <w:rFonts w:ascii="Arial" w:eastAsiaTheme="minorHAnsi" w:hAnsi="Arial" w:cs="Arial"/>
          <w:b/>
          <w:bCs/>
          <w:sz w:val="24"/>
          <w:szCs w:val="24"/>
          <w:lang w:val="en-GB" w:eastAsia="en-US"/>
        </w:rPr>
      </w:pPr>
      <w:r w:rsidRPr="00F116C6">
        <w:rPr>
          <w:rFonts w:ascii="Arial" w:eastAsiaTheme="minorHAnsi" w:hAnsi="Arial" w:cs="Arial"/>
          <w:b/>
          <w:bCs/>
          <w:sz w:val="24"/>
          <w:szCs w:val="24"/>
          <w:lang w:val="en-GB" w:eastAsia="en-US"/>
        </w:rPr>
        <w:t>Actions/decisions taken by the Bureau at the 13 November meeting</w:t>
      </w:r>
    </w:p>
    <w:p w14:paraId="6A8491F8" w14:textId="77777777" w:rsidR="00AF3F74" w:rsidRPr="00F116C6" w:rsidRDefault="00AF3F74" w:rsidP="00F116C6">
      <w:pPr>
        <w:jc w:val="both"/>
        <w:rPr>
          <w:rFonts w:ascii="Arial" w:eastAsiaTheme="minorHAnsi" w:hAnsi="Arial" w:cs="Arial"/>
          <w:b/>
          <w:bCs/>
          <w:sz w:val="24"/>
          <w:szCs w:val="24"/>
          <w:lang w:val="en-GB" w:eastAsia="en-US"/>
        </w:rPr>
      </w:pPr>
    </w:p>
    <w:p w14:paraId="4CC1E522" w14:textId="746E3E25" w:rsidR="00AF3F74" w:rsidRPr="00F116C6" w:rsidRDefault="00AF3F74" w:rsidP="00F116C6">
      <w:p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1.</w:t>
      </w:r>
      <w:r w:rsidR="006E3268" w:rsidRPr="00F116C6">
        <w:rPr>
          <w:rFonts w:ascii="Arial" w:eastAsiaTheme="minorHAnsi" w:hAnsi="Arial" w:cs="Arial"/>
          <w:sz w:val="24"/>
          <w:szCs w:val="24"/>
          <w:lang w:val="en-GB" w:eastAsia="en-US"/>
        </w:rPr>
        <w:t xml:space="preserve">The Bureau </w:t>
      </w:r>
      <w:r w:rsidRPr="00F116C6">
        <w:rPr>
          <w:rFonts w:ascii="Arial" w:eastAsiaTheme="minorHAnsi" w:hAnsi="Arial" w:cs="Arial"/>
          <w:sz w:val="24"/>
          <w:szCs w:val="24"/>
          <w:lang w:val="en-GB" w:eastAsia="en-US"/>
        </w:rPr>
        <w:t xml:space="preserve">Work Program needs to be finalized and approved at </w:t>
      </w:r>
      <w:r w:rsidR="006E3268" w:rsidRPr="00F116C6">
        <w:rPr>
          <w:rFonts w:ascii="Arial" w:eastAsiaTheme="minorHAnsi" w:hAnsi="Arial" w:cs="Arial"/>
          <w:sz w:val="24"/>
          <w:szCs w:val="24"/>
          <w:lang w:val="en-GB" w:eastAsia="en-US"/>
        </w:rPr>
        <w:t xml:space="preserve">the </w:t>
      </w:r>
      <w:r w:rsidRPr="00F116C6">
        <w:rPr>
          <w:rFonts w:ascii="Arial" w:eastAsiaTheme="minorHAnsi" w:hAnsi="Arial" w:cs="Arial"/>
          <w:sz w:val="24"/>
          <w:szCs w:val="24"/>
          <w:lang w:val="en-GB" w:eastAsia="en-US"/>
        </w:rPr>
        <w:t>December Bureau meeting.</w:t>
      </w:r>
      <w:r w:rsidR="0083159A" w:rsidRPr="00F116C6">
        <w:rPr>
          <w:rFonts w:ascii="Arial" w:eastAsiaTheme="minorHAnsi" w:hAnsi="Arial" w:cs="Arial"/>
          <w:sz w:val="24"/>
          <w:szCs w:val="24"/>
          <w:lang w:val="en-GB" w:eastAsia="en-US"/>
        </w:rPr>
        <w:t xml:space="preserve"> Standing Committees on Pensions and Membership to provide more on outputs and Romesh on the budget.</w:t>
      </w:r>
    </w:p>
    <w:p w14:paraId="072A5E60" w14:textId="49A587AB" w:rsidR="00AF3F74" w:rsidRPr="00F116C6" w:rsidRDefault="00AF3F74" w:rsidP="00F116C6">
      <w:p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2. Options for zoom accounts for Standing Committees to be presented in </w:t>
      </w:r>
      <w:r w:rsidR="006E3268" w:rsidRPr="00F116C6">
        <w:rPr>
          <w:rFonts w:ascii="Arial" w:eastAsiaTheme="minorHAnsi" w:hAnsi="Arial" w:cs="Arial"/>
          <w:sz w:val="24"/>
          <w:szCs w:val="24"/>
          <w:lang w:val="en-GB" w:eastAsia="en-US"/>
        </w:rPr>
        <w:t xml:space="preserve">the </w:t>
      </w:r>
      <w:r w:rsidRPr="00F116C6">
        <w:rPr>
          <w:rFonts w:ascii="Arial" w:eastAsiaTheme="minorHAnsi" w:hAnsi="Arial" w:cs="Arial"/>
          <w:sz w:val="24"/>
          <w:szCs w:val="24"/>
          <w:lang w:val="en-GB" w:eastAsia="en-US"/>
        </w:rPr>
        <w:t>December meeting.</w:t>
      </w:r>
    </w:p>
    <w:p w14:paraId="19775A8E" w14:textId="5F1503C3" w:rsidR="00AB490F" w:rsidRPr="00F116C6" w:rsidRDefault="00922CBC" w:rsidP="00F116C6">
      <w:pPr>
        <w:pStyle w:val="BureauNumbered"/>
        <w:numPr>
          <w:ilvl w:val="0"/>
          <w:numId w:val="0"/>
        </w:numPr>
        <w:rPr>
          <w:rFonts w:ascii="Arial" w:hAnsi="Arial" w:cs="Arial"/>
        </w:rPr>
      </w:pPr>
      <w:r w:rsidRPr="00F116C6">
        <w:rPr>
          <w:rFonts w:ascii="Arial" w:eastAsiaTheme="minorHAnsi" w:hAnsi="Arial" w:cs="Arial"/>
          <w:lang w:eastAsia="en-US"/>
        </w:rPr>
        <w:t>3.C</w:t>
      </w:r>
      <w:r w:rsidRPr="00F116C6">
        <w:rPr>
          <w:rFonts w:ascii="Arial" w:hAnsi="Arial" w:cs="Arial"/>
        </w:rPr>
        <w:t xml:space="preserve">over letter </w:t>
      </w:r>
      <w:r w:rsidRPr="00F116C6">
        <w:rPr>
          <w:rFonts w:ascii="Arial" w:eastAsiaTheme="minorHAnsi" w:hAnsi="Arial" w:cs="Arial"/>
          <w:lang w:eastAsia="en-US"/>
        </w:rPr>
        <w:t>to accompany the FAFICS Brochure</w:t>
      </w:r>
      <w:r w:rsidR="00B93C53" w:rsidRPr="00F116C6">
        <w:rPr>
          <w:rFonts w:ascii="Arial" w:eastAsiaTheme="minorHAnsi" w:hAnsi="Arial" w:cs="Arial"/>
          <w:lang w:eastAsia="en-US"/>
        </w:rPr>
        <w:t>s</w:t>
      </w:r>
      <w:r w:rsidRPr="00F116C6">
        <w:rPr>
          <w:rFonts w:ascii="Arial" w:eastAsiaTheme="minorHAnsi" w:hAnsi="Arial" w:cs="Arial"/>
          <w:lang w:eastAsia="en-US"/>
        </w:rPr>
        <w:t xml:space="preserve"> being sent out by the Pension Fund, to be prepared and sent to the Pension Fund.</w:t>
      </w:r>
      <w:r w:rsidR="00AB490F" w:rsidRPr="00F116C6">
        <w:rPr>
          <w:rFonts w:ascii="Arial" w:eastAsiaTheme="minorHAnsi" w:hAnsi="Arial" w:cs="Arial"/>
          <w:lang w:eastAsia="en-US"/>
        </w:rPr>
        <w:t xml:space="preserve"> </w:t>
      </w:r>
      <w:r w:rsidR="00AB490F" w:rsidRPr="00F116C6">
        <w:rPr>
          <w:rFonts w:ascii="Arial" w:hAnsi="Arial" w:cs="Arial"/>
        </w:rPr>
        <w:t>In the cover letter</w:t>
      </w:r>
      <w:r w:rsidR="00B93C53" w:rsidRPr="00F116C6">
        <w:rPr>
          <w:rFonts w:ascii="Arial" w:hAnsi="Arial" w:cs="Arial"/>
        </w:rPr>
        <w:t xml:space="preserve">, </w:t>
      </w:r>
      <w:r w:rsidR="00AB490F" w:rsidRPr="00F116C6">
        <w:rPr>
          <w:rFonts w:ascii="Arial" w:hAnsi="Arial" w:cs="Arial"/>
        </w:rPr>
        <w:t>it was recommended it be clear that the Brochure is about FAFICS, that retirees are encouraged to join their local Associations and, if there is no local Association, to consider forming one. The contacts for Marashetty Seena</w:t>
      </w:r>
      <w:r w:rsidR="001257AE" w:rsidRPr="00F116C6">
        <w:rPr>
          <w:rFonts w:ascii="Arial" w:hAnsi="Arial" w:cs="Arial"/>
        </w:rPr>
        <w:t>p</w:t>
      </w:r>
      <w:r w:rsidR="00AB490F" w:rsidRPr="00F116C6">
        <w:rPr>
          <w:rFonts w:ascii="Arial" w:hAnsi="Arial" w:cs="Arial"/>
        </w:rPr>
        <w:t xml:space="preserve">pa, Abdou </w:t>
      </w:r>
      <w:r w:rsidR="00AB490F" w:rsidRPr="00F116C6">
        <w:rPr>
          <w:rFonts w:ascii="Arial" w:eastAsiaTheme="minorHAnsi" w:hAnsi="Arial" w:cs="Arial"/>
          <w:color w:val="000000" w:themeColor="text1"/>
          <w:lang w:eastAsia="en-US"/>
        </w:rPr>
        <w:t>Khader Diakhate</w:t>
      </w:r>
      <w:r w:rsidR="00AB490F" w:rsidRPr="00F116C6">
        <w:rPr>
          <w:rFonts w:ascii="Arial" w:hAnsi="Arial" w:cs="Arial"/>
        </w:rPr>
        <w:t xml:space="preserve"> and Maria Machicado will be provided as the focal points for those wanting to form an Association.</w:t>
      </w:r>
    </w:p>
    <w:p w14:paraId="34704BF0" w14:textId="17B0AB3B" w:rsidR="00AB490F" w:rsidRPr="00F116C6" w:rsidRDefault="00922CBC" w:rsidP="00F116C6">
      <w:pPr>
        <w:pStyle w:val="BureauNumbered"/>
        <w:numPr>
          <w:ilvl w:val="0"/>
          <w:numId w:val="0"/>
        </w:numPr>
        <w:rPr>
          <w:rFonts w:ascii="Arial" w:hAnsi="Arial" w:cs="Arial"/>
          <w:lang w:eastAsia="en-US"/>
        </w:rPr>
      </w:pPr>
      <w:r w:rsidRPr="00F116C6">
        <w:rPr>
          <w:rFonts w:ascii="Arial" w:hAnsi="Arial" w:cs="Arial"/>
          <w:lang w:eastAsia="en-US"/>
        </w:rPr>
        <w:t>4. President’s Newsletter to be drafted</w:t>
      </w:r>
      <w:r w:rsidR="00D261FD" w:rsidRPr="00F116C6">
        <w:rPr>
          <w:rFonts w:ascii="Arial" w:hAnsi="Arial" w:cs="Arial"/>
          <w:lang w:eastAsia="en-US"/>
        </w:rPr>
        <w:t xml:space="preserve"> and sent out end December</w:t>
      </w:r>
      <w:r w:rsidR="006E3268" w:rsidRPr="00F116C6">
        <w:rPr>
          <w:rFonts w:ascii="Arial" w:hAnsi="Arial" w:cs="Arial"/>
          <w:lang w:eastAsia="en-US"/>
        </w:rPr>
        <w:t>/</w:t>
      </w:r>
      <w:r w:rsidR="00D261FD" w:rsidRPr="00F116C6">
        <w:rPr>
          <w:rFonts w:ascii="Arial" w:hAnsi="Arial" w:cs="Arial"/>
          <w:lang w:eastAsia="en-US"/>
        </w:rPr>
        <w:t xml:space="preserve">early January. Bureau members to provide the President with any </w:t>
      </w:r>
      <w:r w:rsidR="00B87BC4" w:rsidRPr="00F116C6">
        <w:rPr>
          <w:rFonts w:ascii="Arial" w:hAnsi="Arial" w:cs="Arial"/>
          <w:lang w:eastAsia="en-US"/>
        </w:rPr>
        <w:t xml:space="preserve">further </w:t>
      </w:r>
      <w:r w:rsidR="00D261FD" w:rsidRPr="00F116C6">
        <w:rPr>
          <w:rFonts w:ascii="Arial" w:hAnsi="Arial" w:cs="Arial"/>
          <w:lang w:eastAsia="en-US"/>
        </w:rPr>
        <w:t>ideas they may have for the Newsletter.</w:t>
      </w:r>
    </w:p>
    <w:p w14:paraId="44B2956A" w14:textId="673F06F7" w:rsidR="00AB490F" w:rsidRPr="00F116C6" w:rsidRDefault="00922CBC" w:rsidP="00F116C6">
      <w:pPr>
        <w:pStyle w:val="BureauNumbered"/>
        <w:numPr>
          <w:ilvl w:val="0"/>
          <w:numId w:val="0"/>
        </w:numPr>
        <w:rPr>
          <w:rFonts w:ascii="Arial" w:hAnsi="Arial" w:cs="Arial"/>
          <w:lang w:eastAsia="en-US"/>
        </w:rPr>
      </w:pPr>
      <w:r w:rsidRPr="00F116C6">
        <w:rPr>
          <w:rFonts w:ascii="Arial" w:hAnsi="Arial" w:cs="Arial"/>
          <w:lang w:eastAsia="en-US"/>
        </w:rPr>
        <w:t xml:space="preserve">5. President’s letter to some European countries </w:t>
      </w:r>
      <w:r w:rsidR="00981CF8" w:rsidRPr="00F116C6">
        <w:rPr>
          <w:rFonts w:ascii="Arial" w:hAnsi="Arial" w:cs="Arial"/>
          <w:lang w:eastAsia="en-US"/>
        </w:rPr>
        <w:t>o</w:t>
      </w:r>
      <w:r w:rsidR="00D261FD" w:rsidRPr="00F116C6">
        <w:rPr>
          <w:rFonts w:ascii="Arial" w:hAnsi="Arial" w:cs="Arial"/>
          <w:lang w:eastAsia="en-US"/>
        </w:rPr>
        <w:t xml:space="preserve">ffering the support of ARICSA to </w:t>
      </w:r>
      <w:r w:rsidR="00981CF8" w:rsidRPr="00F116C6">
        <w:rPr>
          <w:rFonts w:ascii="Arial" w:hAnsi="Arial" w:cs="Arial"/>
          <w:lang w:eastAsia="en-US"/>
        </w:rPr>
        <w:t>help them create their own Associations to</w:t>
      </w:r>
      <w:r w:rsidRPr="00F116C6">
        <w:rPr>
          <w:rFonts w:ascii="Arial" w:hAnsi="Arial" w:cs="Arial"/>
          <w:lang w:eastAsia="en-US"/>
        </w:rPr>
        <w:t xml:space="preserve"> be sent out</w:t>
      </w:r>
      <w:r w:rsidR="00105CDD" w:rsidRPr="00F116C6">
        <w:rPr>
          <w:rFonts w:ascii="Arial" w:hAnsi="Arial" w:cs="Arial"/>
          <w:lang w:eastAsia="en-US"/>
        </w:rPr>
        <w:t xml:space="preserve"> via the Pension Fund</w:t>
      </w:r>
      <w:r w:rsidRPr="00F116C6">
        <w:rPr>
          <w:rFonts w:ascii="Arial" w:hAnsi="Arial" w:cs="Arial"/>
          <w:lang w:eastAsia="en-US"/>
        </w:rPr>
        <w:t>.</w:t>
      </w:r>
    </w:p>
    <w:p w14:paraId="2E0879E4" w14:textId="4290B483" w:rsidR="00AB490F" w:rsidRPr="00F116C6" w:rsidRDefault="0083159A" w:rsidP="00F116C6">
      <w:pPr>
        <w:pStyle w:val="BureauNumbered"/>
        <w:numPr>
          <w:ilvl w:val="0"/>
          <w:numId w:val="0"/>
        </w:numPr>
        <w:rPr>
          <w:rFonts w:ascii="Arial" w:hAnsi="Arial" w:cs="Arial"/>
          <w:lang w:eastAsia="en-US"/>
        </w:rPr>
      </w:pPr>
      <w:r w:rsidRPr="00F116C6">
        <w:rPr>
          <w:rFonts w:ascii="Arial" w:hAnsi="Arial" w:cs="Arial"/>
          <w:lang w:eastAsia="en-US"/>
        </w:rPr>
        <w:t xml:space="preserve">6. President’s letter to the Secretary-General on the outcome of the Council </w:t>
      </w:r>
      <w:r w:rsidR="009D237E" w:rsidRPr="00F116C6">
        <w:rPr>
          <w:rFonts w:ascii="Arial" w:hAnsi="Arial" w:cs="Arial"/>
          <w:lang w:eastAsia="en-US"/>
        </w:rPr>
        <w:t>and</w:t>
      </w:r>
      <w:r w:rsidRPr="00F116C6">
        <w:rPr>
          <w:rFonts w:ascii="Arial" w:hAnsi="Arial" w:cs="Arial"/>
          <w:lang w:eastAsia="en-US"/>
        </w:rPr>
        <w:t xml:space="preserve"> key issues on pension and health insurance to be drafte</w:t>
      </w:r>
      <w:r w:rsidR="009D237E" w:rsidRPr="00F116C6">
        <w:rPr>
          <w:rFonts w:ascii="Arial" w:hAnsi="Arial" w:cs="Arial"/>
          <w:lang w:eastAsia="en-US"/>
        </w:rPr>
        <w:t>d</w:t>
      </w:r>
      <w:r w:rsidRPr="00F116C6">
        <w:rPr>
          <w:rFonts w:ascii="Arial" w:hAnsi="Arial" w:cs="Arial"/>
          <w:lang w:eastAsia="en-US"/>
        </w:rPr>
        <w:t xml:space="preserve"> and sent.</w:t>
      </w:r>
    </w:p>
    <w:p w14:paraId="4E069C48" w14:textId="2EB87919" w:rsidR="00AB490F" w:rsidRPr="00F116C6" w:rsidRDefault="00AB490F" w:rsidP="00F116C6">
      <w:pPr>
        <w:pStyle w:val="BureauNumbered"/>
        <w:numPr>
          <w:ilvl w:val="0"/>
          <w:numId w:val="0"/>
        </w:numPr>
        <w:rPr>
          <w:rFonts w:ascii="Arial" w:hAnsi="Arial" w:cs="Arial"/>
          <w:lang w:eastAsia="en-US"/>
        </w:rPr>
      </w:pPr>
      <w:r w:rsidRPr="00F116C6">
        <w:rPr>
          <w:rFonts w:ascii="Arial" w:hAnsi="Arial" w:cs="Arial"/>
          <w:lang w:eastAsia="en-US"/>
        </w:rPr>
        <w:t>7</w:t>
      </w:r>
      <w:r w:rsidR="00B25B90" w:rsidRPr="00F116C6">
        <w:rPr>
          <w:rFonts w:ascii="Arial" w:hAnsi="Arial" w:cs="Arial"/>
          <w:lang w:eastAsia="en-US"/>
        </w:rPr>
        <w:t>.A small section on the website for the FAFICS@50 Anniversary to be created.</w:t>
      </w:r>
    </w:p>
    <w:p w14:paraId="36A75622" w14:textId="0AB78DA8" w:rsidR="00AB490F" w:rsidRPr="00F116C6" w:rsidRDefault="00AB490F" w:rsidP="00F116C6">
      <w:pPr>
        <w:pStyle w:val="BureauNumbered"/>
        <w:numPr>
          <w:ilvl w:val="0"/>
          <w:numId w:val="0"/>
        </w:numPr>
        <w:rPr>
          <w:rFonts w:ascii="Arial" w:hAnsi="Arial" w:cs="Arial"/>
          <w:lang w:eastAsia="en-US"/>
        </w:rPr>
      </w:pPr>
      <w:r w:rsidRPr="00F116C6">
        <w:rPr>
          <w:rFonts w:ascii="Arial" w:hAnsi="Arial" w:cs="Arial"/>
          <w:lang w:eastAsia="en-US"/>
        </w:rPr>
        <w:t>8</w:t>
      </w:r>
      <w:r w:rsidR="00B25B90" w:rsidRPr="00F116C6">
        <w:rPr>
          <w:rFonts w:ascii="Arial" w:hAnsi="Arial" w:cs="Arial"/>
          <w:lang w:eastAsia="en-US"/>
        </w:rPr>
        <w:t xml:space="preserve">.A communication </w:t>
      </w:r>
      <w:r w:rsidR="00422937" w:rsidRPr="00F116C6">
        <w:rPr>
          <w:rFonts w:ascii="Arial" w:hAnsi="Arial" w:cs="Arial"/>
          <w:lang w:eastAsia="en-US"/>
        </w:rPr>
        <w:t xml:space="preserve">to local Associations </w:t>
      </w:r>
      <w:r w:rsidR="00B25B90" w:rsidRPr="00F116C6">
        <w:rPr>
          <w:rFonts w:ascii="Arial" w:hAnsi="Arial" w:cs="Arial"/>
          <w:lang w:eastAsia="en-US"/>
        </w:rPr>
        <w:t>on the FAFICS@50 Anniversary to go out</w:t>
      </w:r>
      <w:r w:rsidR="00422937" w:rsidRPr="00F116C6">
        <w:rPr>
          <w:rFonts w:ascii="Arial" w:hAnsi="Arial" w:cs="Arial"/>
          <w:lang w:eastAsia="en-US"/>
        </w:rPr>
        <w:t xml:space="preserve"> from </w:t>
      </w:r>
      <w:r w:rsidR="006E3268" w:rsidRPr="00F116C6">
        <w:rPr>
          <w:rFonts w:ascii="Arial" w:hAnsi="Arial" w:cs="Arial"/>
          <w:lang w:eastAsia="en-US"/>
        </w:rPr>
        <w:t>the</w:t>
      </w:r>
      <w:r w:rsidR="00422937" w:rsidRPr="00F116C6">
        <w:rPr>
          <w:rFonts w:ascii="Arial" w:hAnsi="Arial" w:cs="Arial"/>
          <w:lang w:eastAsia="en-US"/>
        </w:rPr>
        <w:t xml:space="preserve"> FAFICS@50 Anniversary Planning Committee.</w:t>
      </w:r>
    </w:p>
    <w:p w14:paraId="06CBB264" w14:textId="3EC216A9" w:rsidR="00614813" w:rsidRPr="00F116C6" w:rsidRDefault="00AB490F" w:rsidP="00F116C6">
      <w:pPr>
        <w:pStyle w:val="BureauNumbered"/>
        <w:numPr>
          <w:ilvl w:val="0"/>
          <w:numId w:val="0"/>
        </w:numPr>
        <w:rPr>
          <w:rFonts w:ascii="Arial" w:hAnsi="Arial" w:cs="Arial"/>
          <w:lang w:eastAsia="en-US"/>
        </w:rPr>
      </w:pPr>
      <w:r w:rsidRPr="00F116C6">
        <w:rPr>
          <w:rFonts w:ascii="Arial" w:hAnsi="Arial" w:cs="Arial"/>
          <w:lang w:eastAsia="en-US"/>
        </w:rPr>
        <w:t>9</w:t>
      </w:r>
      <w:r w:rsidR="00614813" w:rsidRPr="00F116C6">
        <w:rPr>
          <w:rFonts w:ascii="Arial" w:hAnsi="Arial" w:cs="Arial"/>
          <w:lang w:eastAsia="en-US"/>
        </w:rPr>
        <w:t xml:space="preserve">.Invitations to the President of the General Assembly and the current and former Secretaries-General </w:t>
      </w:r>
      <w:r w:rsidR="006E3268" w:rsidRPr="00F116C6">
        <w:rPr>
          <w:rFonts w:ascii="Arial" w:hAnsi="Arial" w:cs="Arial"/>
          <w:lang w:eastAsia="en-US"/>
        </w:rPr>
        <w:t xml:space="preserve">to the FAFICS@50 Anniversary event to </w:t>
      </w:r>
      <w:r w:rsidR="00614813" w:rsidRPr="00F116C6">
        <w:rPr>
          <w:rFonts w:ascii="Arial" w:hAnsi="Arial" w:cs="Arial"/>
          <w:lang w:eastAsia="en-US"/>
        </w:rPr>
        <w:t xml:space="preserve">go out </w:t>
      </w:r>
      <w:r w:rsidR="006E3268" w:rsidRPr="00F116C6">
        <w:rPr>
          <w:rFonts w:ascii="Arial" w:hAnsi="Arial" w:cs="Arial"/>
          <w:lang w:eastAsia="en-US"/>
        </w:rPr>
        <w:t>in January</w:t>
      </w:r>
      <w:r w:rsidR="00614813" w:rsidRPr="00F116C6">
        <w:rPr>
          <w:rFonts w:ascii="Arial" w:hAnsi="Arial" w:cs="Arial"/>
          <w:lang w:eastAsia="en-US"/>
        </w:rPr>
        <w:t>.</w:t>
      </w:r>
    </w:p>
    <w:p w14:paraId="32A2D9FB" w14:textId="054EE08B" w:rsidR="009E3259" w:rsidRPr="00F116C6" w:rsidRDefault="009E3259" w:rsidP="00F116C6">
      <w:pPr>
        <w:pStyle w:val="BureauNumbered"/>
        <w:numPr>
          <w:ilvl w:val="0"/>
          <w:numId w:val="0"/>
        </w:numPr>
        <w:rPr>
          <w:rFonts w:ascii="Arial" w:hAnsi="Arial" w:cs="Arial"/>
          <w:lang w:val="en-US"/>
        </w:rPr>
      </w:pPr>
      <w:r w:rsidRPr="00F116C6">
        <w:rPr>
          <w:rFonts w:ascii="Arial" w:hAnsi="Arial" w:cs="Arial"/>
          <w:lang w:val="en-US"/>
        </w:rPr>
        <w:t xml:space="preserve">10. A letter to the Secretary-General, in his capacity as Chair of the CEB, on issues emanating from the Council, needs to be </w:t>
      </w:r>
      <w:r w:rsidR="00E42899" w:rsidRPr="00F116C6">
        <w:rPr>
          <w:rFonts w:ascii="Arial" w:hAnsi="Arial" w:cs="Arial"/>
          <w:lang w:val="en-US"/>
        </w:rPr>
        <w:t>sent,</w:t>
      </w:r>
      <w:r w:rsidRPr="00F116C6">
        <w:rPr>
          <w:rFonts w:ascii="Arial" w:hAnsi="Arial" w:cs="Arial"/>
          <w:lang w:val="en-US"/>
        </w:rPr>
        <w:t xml:space="preserve"> especially regarding key issues on pensions and health insurance and support for local Associations to be drafted and sent.</w:t>
      </w:r>
    </w:p>
    <w:p w14:paraId="746FEC02" w14:textId="58F1F686" w:rsidR="001F12F9" w:rsidRPr="00F116C6" w:rsidRDefault="001F12F9" w:rsidP="00F116C6">
      <w:pPr>
        <w:pStyle w:val="BureauNumbered"/>
        <w:numPr>
          <w:ilvl w:val="0"/>
          <w:numId w:val="0"/>
        </w:numPr>
        <w:rPr>
          <w:rFonts w:ascii="Arial" w:hAnsi="Arial" w:cs="Arial"/>
        </w:rPr>
      </w:pPr>
      <w:r w:rsidRPr="00F116C6">
        <w:rPr>
          <w:rFonts w:ascii="Arial" w:hAnsi="Arial" w:cs="Arial"/>
        </w:rPr>
        <w:t>11.A special letter from the President to UNDP Nouakchott will be needed to facilitate the mission of the Membership Committee Co-Chair to Mauritania.</w:t>
      </w:r>
    </w:p>
    <w:p w14:paraId="487BD5E2" w14:textId="5F312FB4" w:rsidR="001F12F9" w:rsidRPr="00F116C6" w:rsidRDefault="001F12F9" w:rsidP="00F116C6">
      <w:pPr>
        <w:pStyle w:val="BureauNumbered"/>
        <w:numPr>
          <w:ilvl w:val="0"/>
          <w:numId w:val="0"/>
        </w:numPr>
        <w:rPr>
          <w:rFonts w:ascii="Arial" w:hAnsi="Arial" w:cs="Arial"/>
        </w:rPr>
      </w:pPr>
      <w:r w:rsidRPr="00F116C6">
        <w:rPr>
          <w:rFonts w:ascii="Arial" w:hAnsi="Arial" w:cs="Arial"/>
        </w:rPr>
        <w:t xml:space="preserve">12. Delia will send a message to each Association with their specific username, </w:t>
      </w:r>
      <w:r w:rsidR="00A04579" w:rsidRPr="00F116C6">
        <w:rPr>
          <w:rFonts w:ascii="Arial" w:hAnsi="Arial" w:cs="Arial"/>
        </w:rPr>
        <w:t>password,</w:t>
      </w:r>
      <w:r w:rsidRPr="00F116C6">
        <w:rPr>
          <w:rFonts w:ascii="Arial" w:hAnsi="Arial" w:cs="Arial"/>
        </w:rPr>
        <w:t xml:space="preserve"> and instructions for them to access the website.</w:t>
      </w:r>
    </w:p>
    <w:p w14:paraId="1BF73E4D" w14:textId="6BB8547E" w:rsidR="001F12F9" w:rsidRPr="00F116C6" w:rsidRDefault="001F12F9" w:rsidP="00F116C6">
      <w:pPr>
        <w:pStyle w:val="BureauNumbered"/>
        <w:numPr>
          <w:ilvl w:val="0"/>
          <w:numId w:val="0"/>
        </w:numPr>
        <w:rPr>
          <w:rFonts w:ascii="Arial" w:hAnsi="Arial" w:cs="Arial"/>
          <w:lang w:eastAsia="en-US"/>
        </w:rPr>
      </w:pPr>
      <w:r w:rsidRPr="00F116C6">
        <w:rPr>
          <w:rFonts w:ascii="Arial" w:hAnsi="Arial" w:cs="Arial"/>
        </w:rPr>
        <w:t>13. A survey on the website to be sent to users</w:t>
      </w:r>
      <w:r w:rsidR="00E05A60" w:rsidRPr="00F116C6">
        <w:rPr>
          <w:rFonts w:ascii="Arial" w:hAnsi="Arial" w:cs="Arial"/>
        </w:rPr>
        <w:t xml:space="preserve"> in early 2025 to assess features and pattern of use.</w:t>
      </w:r>
    </w:p>
    <w:p w14:paraId="62393BD2" w14:textId="4B9F2FCB" w:rsidR="003E1A57" w:rsidRPr="00F116C6" w:rsidRDefault="00AF3F74" w:rsidP="00F116C6">
      <w:pPr>
        <w:jc w:val="both"/>
        <w:rPr>
          <w:rFonts w:ascii="Arial" w:eastAsiaTheme="minorHAnsi" w:hAnsi="Arial" w:cs="Arial"/>
          <w:b/>
          <w:bCs/>
          <w:sz w:val="24"/>
          <w:szCs w:val="24"/>
          <w:lang w:val="en-GB" w:eastAsia="en-US"/>
        </w:rPr>
      </w:pPr>
      <w:r w:rsidRPr="00F116C6">
        <w:rPr>
          <w:rFonts w:ascii="Arial" w:hAnsi="Arial" w:cs="Arial"/>
          <w:b/>
          <w:bCs/>
          <w:sz w:val="24"/>
          <w:szCs w:val="24"/>
          <w:u w:val="single"/>
        </w:rPr>
        <w:t xml:space="preserve">Agenda 1. </w:t>
      </w:r>
      <w:r w:rsidR="003E1A57" w:rsidRPr="00F116C6">
        <w:rPr>
          <w:rFonts w:ascii="Arial" w:eastAsiaTheme="minorHAnsi" w:hAnsi="Arial" w:cs="Arial"/>
          <w:b/>
          <w:bCs/>
          <w:sz w:val="24"/>
          <w:szCs w:val="24"/>
          <w:u w:val="single"/>
          <w:lang w:val="en-GB" w:eastAsia="en-US"/>
        </w:rPr>
        <w:t>Approval of the Agenda</w:t>
      </w:r>
    </w:p>
    <w:p w14:paraId="2945CD1E" w14:textId="77777777" w:rsidR="003E1A57" w:rsidRPr="00F116C6" w:rsidRDefault="003E1A57" w:rsidP="00F116C6">
      <w:pPr>
        <w:jc w:val="both"/>
        <w:rPr>
          <w:rFonts w:ascii="Arial" w:eastAsiaTheme="minorHAnsi" w:hAnsi="Arial" w:cs="Arial"/>
          <w:sz w:val="24"/>
          <w:szCs w:val="24"/>
          <w:lang w:val="en-GB" w:eastAsia="en-US"/>
        </w:rPr>
      </w:pPr>
    </w:p>
    <w:p w14:paraId="3732604B" w14:textId="4146ED93" w:rsidR="003E1A57" w:rsidRPr="00F116C6" w:rsidRDefault="00922CBC" w:rsidP="00F116C6">
      <w:p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1.</w:t>
      </w:r>
      <w:r w:rsidR="00557380" w:rsidRPr="00F116C6">
        <w:rPr>
          <w:rFonts w:ascii="Arial" w:eastAsiaTheme="minorHAnsi" w:hAnsi="Arial" w:cs="Arial"/>
          <w:sz w:val="24"/>
          <w:szCs w:val="24"/>
          <w:lang w:val="en-GB" w:eastAsia="en-US"/>
        </w:rPr>
        <w:t xml:space="preserve">The President proposed </w:t>
      </w:r>
      <w:r w:rsidR="003E1A57" w:rsidRPr="00F116C6">
        <w:rPr>
          <w:rFonts w:ascii="Arial" w:eastAsiaTheme="minorHAnsi" w:hAnsi="Arial" w:cs="Arial"/>
          <w:sz w:val="24"/>
          <w:szCs w:val="24"/>
          <w:lang w:val="en-GB" w:eastAsia="en-US"/>
        </w:rPr>
        <w:t>the item on the FAFICS@50 Anniversary be moved up to be the first substantive item to be considered</w:t>
      </w:r>
      <w:r w:rsidR="00557380" w:rsidRPr="00F116C6">
        <w:rPr>
          <w:rFonts w:ascii="Arial" w:eastAsiaTheme="minorHAnsi" w:hAnsi="Arial" w:cs="Arial"/>
          <w:sz w:val="24"/>
          <w:szCs w:val="24"/>
          <w:lang w:val="en-GB" w:eastAsia="en-US"/>
        </w:rPr>
        <w:t xml:space="preserve">, given the late hour for Aye Win. The </w:t>
      </w:r>
      <w:r w:rsidR="00B87BC4" w:rsidRPr="00F116C6">
        <w:rPr>
          <w:rFonts w:ascii="Arial" w:eastAsiaTheme="minorHAnsi" w:hAnsi="Arial" w:cs="Arial"/>
          <w:sz w:val="24"/>
          <w:szCs w:val="24"/>
          <w:lang w:val="en-GB" w:eastAsia="en-US"/>
        </w:rPr>
        <w:t xml:space="preserve">revised </w:t>
      </w:r>
      <w:r w:rsidR="00557380" w:rsidRPr="00F116C6">
        <w:rPr>
          <w:rFonts w:ascii="Arial" w:eastAsiaTheme="minorHAnsi" w:hAnsi="Arial" w:cs="Arial"/>
          <w:sz w:val="24"/>
          <w:szCs w:val="24"/>
          <w:lang w:val="en-GB" w:eastAsia="en-US"/>
        </w:rPr>
        <w:t xml:space="preserve">Agenda was </w:t>
      </w:r>
      <w:r w:rsidR="003B023D" w:rsidRPr="00F116C6">
        <w:rPr>
          <w:rFonts w:ascii="Arial" w:eastAsiaTheme="minorHAnsi" w:hAnsi="Arial" w:cs="Arial"/>
          <w:sz w:val="24"/>
          <w:szCs w:val="24"/>
          <w:lang w:val="en-GB" w:eastAsia="en-US"/>
        </w:rPr>
        <w:t>adopted,</w:t>
      </w:r>
      <w:r w:rsidR="00557380" w:rsidRPr="00F116C6">
        <w:rPr>
          <w:rFonts w:ascii="Arial" w:eastAsiaTheme="minorHAnsi" w:hAnsi="Arial" w:cs="Arial"/>
          <w:sz w:val="24"/>
          <w:szCs w:val="24"/>
          <w:lang w:val="en-GB" w:eastAsia="en-US"/>
        </w:rPr>
        <w:t xml:space="preserve"> and t</w:t>
      </w:r>
      <w:r w:rsidR="003E1A57" w:rsidRPr="00F116C6">
        <w:rPr>
          <w:rFonts w:ascii="Arial" w:eastAsiaTheme="minorHAnsi" w:hAnsi="Arial" w:cs="Arial"/>
          <w:sz w:val="24"/>
          <w:szCs w:val="24"/>
          <w:lang w:val="en-GB" w:eastAsia="en-US"/>
        </w:rPr>
        <w:t xml:space="preserve">he Minutes of the meeting held on 10 October </w:t>
      </w:r>
      <w:r w:rsidR="00AF3F74" w:rsidRPr="00F116C6">
        <w:rPr>
          <w:rFonts w:ascii="Arial" w:eastAsiaTheme="minorHAnsi" w:hAnsi="Arial" w:cs="Arial"/>
          <w:sz w:val="24"/>
          <w:szCs w:val="24"/>
          <w:lang w:val="en-GB" w:eastAsia="en-US"/>
        </w:rPr>
        <w:t>were approved.</w:t>
      </w:r>
    </w:p>
    <w:p w14:paraId="33411367" w14:textId="77777777" w:rsidR="003E1A57" w:rsidRPr="00F116C6" w:rsidRDefault="003E1A57" w:rsidP="00F116C6">
      <w:pPr>
        <w:jc w:val="both"/>
        <w:rPr>
          <w:rFonts w:ascii="Arial" w:eastAsiaTheme="minorHAnsi" w:hAnsi="Arial" w:cs="Arial"/>
          <w:b/>
          <w:bCs/>
          <w:sz w:val="24"/>
          <w:szCs w:val="24"/>
          <w:lang w:val="en-GB" w:eastAsia="en-US"/>
        </w:rPr>
      </w:pPr>
    </w:p>
    <w:p w14:paraId="315AF090" w14:textId="7199D4BA" w:rsidR="00F92141" w:rsidRPr="00F116C6" w:rsidRDefault="00AF3F74" w:rsidP="00F116C6">
      <w:pPr>
        <w:pStyle w:val="BureauNumbered"/>
        <w:numPr>
          <w:ilvl w:val="0"/>
          <w:numId w:val="0"/>
        </w:numPr>
        <w:rPr>
          <w:rFonts w:ascii="Arial" w:hAnsi="Arial" w:cs="Arial"/>
          <w:b/>
          <w:bCs/>
          <w:u w:val="single"/>
          <w:lang w:eastAsia="en-US"/>
        </w:rPr>
      </w:pPr>
      <w:r w:rsidRPr="00F116C6">
        <w:rPr>
          <w:rFonts w:ascii="Arial" w:hAnsi="Arial" w:cs="Arial"/>
          <w:b/>
          <w:bCs/>
          <w:u w:val="single"/>
        </w:rPr>
        <w:t xml:space="preserve">Agenda item 2. Review of decisions/action points from the </w:t>
      </w:r>
      <w:r w:rsidR="00B16E81" w:rsidRPr="00F116C6">
        <w:rPr>
          <w:rFonts w:ascii="Arial" w:hAnsi="Arial" w:cs="Arial"/>
          <w:b/>
          <w:bCs/>
          <w:u w:val="single"/>
          <w:lang w:eastAsia="en-US"/>
        </w:rPr>
        <w:t xml:space="preserve">10 October </w:t>
      </w:r>
      <w:r w:rsidR="003E1A57" w:rsidRPr="00F116C6">
        <w:rPr>
          <w:rFonts w:ascii="Arial" w:hAnsi="Arial" w:cs="Arial"/>
          <w:b/>
          <w:bCs/>
          <w:u w:val="single"/>
          <w:lang w:eastAsia="en-US"/>
        </w:rPr>
        <w:t xml:space="preserve">Bureau </w:t>
      </w:r>
      <w:r w:rsidR="00576CB0" w:rsidRPr="00F116C6">
        <w:rPr>
          <w:rFonts w:ascii="Arial" w:hAnsi="Arial" w:cs="Arial"/>
          <w:b/>
          <w:bCs/>
          <w:u w:val="single"/>
          <w:lang w:eastAsia="en-US"/>
        </w:rPr>
        <w:t>meeting</w:t>
      </w:r>
    </w:p>
    <w:p w14:paraId="1FAF69A4" w14:textId="4E878A62" w:rsidR="003E1A57" w:rsidRPr="00F116C6" w:rsidRDefault="00E93C66" w:rsidP="00F116C6">
      <w:pPr>
        <w:jc w:val="both"/>
        <w:rPr>
          <w:rFonts w:ascii="Arial" w:hAnsi="Arial" w:cs="Arial"/>
          <w:b/>
          <w:bCs/>
          <w:sz w:val="24"/>
          <w:szCs w:val="24"/>
        </w:rPr>
      </w:pPr>
      <w:r w:rsidRPr="00F116C6">
        <w:rPr>
          <w:rFonts w:ascii="Arial" w:hAnsi="Arial" w:cs="Arial"/>
          <w:sz w:val="24"/>
          <w:szCs w:val="24"/>
        </w:rPr>
        <w:t>1.</w:t>
      </w:r>
      <w:r w:rsidR="00243CAC" w:rsidRPr="00F116C6">
        <w:rPr>
          <w:rFonts w:ascii="Arial" w:hAnsi="Arial" w:cs="Arial"/>
          <w:sz w:val="24"/>
          <w:szCs w:val="24"/>
        </w:rPr>
        <w:t>FAFICS Council Report-the numbers</w:t>
      </w:r>
      <w:r w:rsidR="00B16E81" w:rsidRPr="00F116C6">
        <w:rPr>
          <w:rFonts w:ascii="Arial" w:hAnsi="Arial" w:cs="Arial"/>
          <w:sz w:val="24"/>
          <w:szCs w:val="24"/>
        </w:rPr>
        <w:t>,</w:t>
      </w:r>
      <w:r w:rsidR="00243CAC" w:rsidRPr="00F116C6">
        <w:rPr>
          <w:rFonts w:ascii="Arial" w:hAnsi="Arial" w:cs="Arial"/>
          <w:sz w:val="24"/>
          <w:szCs w:val="24"/>
        </w:rPr>
        <w:t xml:space="preserve"> as well as </w:t>
      </w:r>
      <w:r w:rsidR="001E2F9D" w:rsidRPr="00F116C6">
        <w:rPr>
          <w:rFonts w:ascii="Arial" w:hAnsi="Arial" w:cs="Arial"/>
          <w:sz w:val="24"/>
          <w:szCs w:val="24"/>
        </w:rPr>
        <w:t>the percentages</w:t>
      </w:r>
      <w:r w:rsidR="00243CAC" w:rsidRPr="00F116C6">
        <w:rPr>
          <w:rFonts w:ascii="Arial" w:hAnsi="Arial" w:cs="Arial"/>
          <w:sz w:val="24"/>
          <w:szCs w:val="24"/>
        </w:rPr>
        <w:t xml:space="preserve"> for the FAFICS election results</w:t>
      </w:r>
      <w:r w:rsidR="00B16E81" w:rsidRPr="00F116C6">
        <w:rPr>
          <w:rFonts w:ascii="Arial" w:hAnsi="Arial" w:cs="Arial"/>
          <w:sz w:val="24"/>
          <w:szCs w:val="24"/>
        </w:rPr>
        <w:t>,</w:t>
      </w:r>
      <w:r w:rsidR="00243CAC" w:rsidRPr="00F116C6">
        <w:rPr>
          <w:rFonts w:ascii="Arial" w:hAnsi="Arial" w:cs="Arial"/>
          <w:sz w:val="24"/>
          <w:szCs w:val="24"/>
        </w:rPr>
        <w:t xml:space="preserve"> and the list of participants at the meeting</w:t>
      </w:r>
      <w:r w:rsidR="00B8782F" w:rsidRPr="00F116C6">
        <w:rPr>
          <w:rFonts w:ascii="Arial" w:hAnsi="Arial" w:cs="Arial"/>
          <w:sz w:val="24"/>
          <w:szCs w:val="24"/>
        </w:rPr>
        <w:t>,</w:t>
      </w:r>
      <w:r w:rsidR="00243CAC" w:rsidRPr="00F116C6">
        <w:rPr>
          <w:rFonts w:ascii="Arial" w:hAnsi="Arial" w:cs="Arial"/>
          <w:sz w:val="24"/>
          <w:szCs w:val="24"/>
        </w:rPr>
        <w:t xml:space="preserve"> are to be included in the</w:t>
      </w:r>
      <w:r w:rsidR="00355A6A" w:rsidRPr="00F116C6">
        <w:rPr>
          <w:rFonts w:ascii="Arial" w:hAnsi="Arial" w:cs="Arial"/>
          <w:sz w:val="24"/>
          <w:szCs w:val="24"/>
        </w:rPr>
        <w:t xml:space="preserve"> </w:t>
      </w:r>
      <w:r w:rsidR="001361E0" w:rsidRPr="00F116C6">
        <w:rPr>
          <w:rFonts w:ascii="Arial" w:hAnsi="Arial" w:cs="Arial"/>
          <w:sz w:val="24"/>
          <w:szCs w:val="24"/>
        </w:rPr>
        <w:t xml:space="preserve">final </w:t>
      </w:r>
      <w:r w:rsidR="00243CAC" w:rsidRPr="00F116C6">
        <w:rPr>
          <w:rFonts w:ascii="Arial" w:hAnsi="Arial" w:cs="Arial"/>
          <w:sz w:val="24"/>
          <w:szCs w:val="24"/>
        </w:rPr>
        <w:t>Report. It will then be translated into French and Spanish and posted on the website.</w:t>
      </w:r>
      <w:r w:rsidR="003E1A57" w:rsidRPr="00F116C6">
        <w:rPr>
          <w:rFonts w:ascii="Arial" w:hAnsi="Arial" w:cs="Arial"/>
          <w:sz w:val="24"/>
          <w:szCs w:val="24"/>
        </w:rPr>
        <w:t xml:space="preserve"> </w:t>
      </w:r>
      <w:r w:rsidR="003E1A57" w:rsidRPr="00F116C6">
        <w:rPr>
          <w:rFonts w:ascii="Arial" w:hAnsi="Arial" w:cs="Arial"/>
          <w:b/>
          <w:bCs/>
          <w:sz w:val="24"/>
          <w:szCs w:val="24"/>
        </w:rPr>
        <w:t>Action taken:</w:t>
      </w:r>
      <w:r w:rsidR="00AF3F74" w:rsidRPr="00F116C6">
        <w:rPr>
          <w:rFonts w:ascii="Arial" w:hAnsi="Arial" w:cs="Arial"/>
          <w:b/>
          <w:bCs/>
          <w:sz w:val="24"/>
          <w:szCs w:val="24"/>
        </w:rPr>
        <w:t xml:space="preserve"> </w:t>
      </w:r>
      <w:r w:rsidR="003E1A57" w:rsidRPr="00F116C6">
        <w:rPr>
          <w:rFonts w:ascii="Arial" w:hAnsi="Arial" w:cs="Arial"/>
          <w:b/>
          <w:bCs/>
          <w:sz w:val="24"/>
          <w:szCs w:val="24"/>
        </w:rPr>
        <w:t xml:space="preserve">The Report </w:t>
      </w:r>
      <w:r w:rsidR="00AF3F74" w:rsidRPr="00F116C6">
        <w:rPr>
          <w:rFonts w:ascii="Arial" w:hAnsi="Arial" w:cs="Arial"/>
          <w:b/>
          <w:bCs/>
          <w:sz w:val="24"/>
          <w:szCs w:val="24"/>
        </w:rPr>
        <w:t xml:space="preserve">was completed, </w:t>
      </w:r>
      <w:r w:rsidR="003E1A57" w:rsidRPr="00F116C6">
        <w:rPr>
          <w:rFonts w:ascii="Arial" w:hAnsi="Arial" w:cs="Arial"/>
          <w:b/>
          <w:bCs/>
          <w:sz w:val="24"/>
          <w:szCs w:val="24"/>
        </w:rPr>
        <w:t>translated and posted on the website</w:t>
      </w:r>
      <w:r w:rsidR="00B87BC4" w:rsidRPr="00F116C6">
        <w:rPr>
          <w:rFonts w:ascii="Arial" w:hAnsi="Arial" w:cs="Arial"/>
          <w:b/>
          <w:bCs/>
          <w:sz w:val="24"/>
          <w:szCs w:val="24"/>
        </w:rPr>
        <w:t xml:space="preserve"> in three languages</w:t>
      </w:r>
      <w:r w:rsidR="003E1A57" w:rsidRPr="00F116C6">
        <w:rPr>
          <w:rFonts w:ascii="Arial" w:hAnsi="Arial" w:cs="Arial"/>
          <w:b/>
          <w:bCs/>
          <w:sz w:val="24"/>
          <w:szCs w:val="24"/>
        </w:rPr>
        <w:t xml:space="preserve">. The President expressed thanks to Pierre and Tony for the </w:t>
      </w:r>
      <w:r w:rsidR="00E05A60" w:rsidRPr="00F116C6">
        <w:rPr>
          <w:rFonts w:ascii="Arial" w:hAnsi="Arial" w:cs="Arial"/>
          <w:b/>
          <w:bCs/>
          <w:sz w:val="24"/>
          <w:szCs w:val="24"/>
        </w:rPr>
        <w:t xml:space="preserve">French and Spanish </w:t>
      </w:r>
      <w:r w:rsidR="003E1A57" w:rsidRPr="00F116C6">
        <w:rPr>
          <w:rFonts w:ascii="Arial" w:hAnsi="Arial" w:cs="Arial"/>
          <w:b/>
          <w:bCs/>
          <w:sz w:val="24"/>
          <w:szCs w:val="24"/>
        </w:rPr>
        <w:t>translations</w:t>
      </w:r>
      <w:r w:rsidR="00E05A60" w:rsidRPr="00F116C6">
        <w:rPr>
          <w:rFonts w:ascii="Arial" w:hAnsi="Arial" w:cs="Arial"/>
          <w:b/>
          <w:bCs/>
          <w:sz w:val="24"/>
          <w:szCs w:val="24"/>
        </w:rPr>
        <w:t xml:space="preserve"> respectively</w:t>
      </w:r>
      <w:r w:rsidR="003E1A57" w:rsidRPr="00F116C6">
        <w:rPr>
          <w:rFonts w:ascii="Arial" w:hAnsi="Arial" w:cs="Arial"/>
          <w:b/>
          <w:bCs/>
          <w:sz w:val="24"/>
          <w:szCs w:val="24"/>
        </w:rPr>
        <w:t>.</w:t>
      </w:r>
    </w:p>
    <w:p w14:paraId="1E4CDD1E" w14:textId="6D3E9494" w:rsidR="00B16E81" w:rsidRPr="00F116C6" w:rsidRDefault="00E93C66" w:rsidP="00F116C6">
      <w:pPr>
        <w:jc w:val="both"/>
        <w:rPr>
          <w:rFonts w:ascii="Arial" w:hAnsi="Arial" w:cs="Arial"/>
          <w:b/>
          <w:bCs/>
          <w:sz w:val="24"/>
          <w:szCs w:val="24"/>
        </w:rPr>
      </w:pPr>
      <w:r w:rsidRPr="00F116C6">
        <w:rPr>
          <w:rFonts w:ascii="Arial" w:hAnsi="Arial" w:cs="Arial"/>
          <w:sz w:val="24"/>
          <w:szCs w:val="24"/>
        </w:rPr>
        <w:t>2.</w:t>
      </w:r>
      <w:r w:rsidR="00243CAC" w:rsidRPr="00F116C6">
        <w:rPr>
          <w:rFonts w:ascii="Arial" w:hAnsi="Arial" w:cs="Arial"/>
          <w:sz w:val="24"/>
          <w:szCs w:val="24"/>
        </w:rPr>
        <w:t>The Standing Committees on Pensions, ASHIL and Membership are to provide their inputs for the FAFICS Bureau Work Program for final review by the Bureau at the November meeting.</w:t>
      </w:r>
      <w:r w:rsidR="001617E1" w:rsidRPr="00F116C6">
        <w:rPr>
          <w:rFonts w:ascii="Arial" w:hAnsi="Arial" w:cs="Arial"/>
          <w:sz w:val="24"/>
          <w:szCs w:val="24"/>
        </w:rPr>
        <w:t xml:space="preserve"> </w:t>
      </w:r>
      <w:r w:rsidR="001361E0" w:rsidRPr="00F116C6">
        <w:rPr>
          <w:rFonts w:ascii="Arial" w:hAnsi="Arial" w:cs="Arial"/>
          <w:sz w:val="24"/>
          <w:szCs w:val="24"/>
        </w:rPr>
        <w:t>T</w:t>
      </w:r>
      <w:r w:rsidR="00B16E81" w:rsidRPr="00F116C6">
        <w:rPr>
          <w:rFonts w:ascii="Arial" w:hAnsi="Arial" w:cs="Arial"/>
          <w:sz w:val="24"/>
          <w:szCs w:val="24"/>
        </w:rPr>
        <w:t xml:space="preserve">he Talent Management segment </w:t>
      </w:r>
      <w:r w:rsidR="001361E0" w:rsidRPr="00F116C6">
        <w:rPr>
          <w:rFonts w:ascii="Arial" w:hAnsi="Arial" w:cs="Arial"/>
          <w:sz w:val="24"/>
          <w:szCs w:val="24"/>
        </w:rPr>
        <w:t xml:space="preserve">to be placed </w:t>
      </w:r>
      <w:r w:rsidR="00B16E81" w:rsidRPr="00F116C6">
        <w:rPr>
          <w:rFonts w:ascii="Arial" w:hAnsi="Arial" w:cs="Arial"/>
          <w:sz w:val="24"/>
          <w:szCs w:val="24"/>
        </w:rPr>
        <w:t xml:space="preserve">under Succession Planning. </w:t>
      </w:r>
      <w:r w:rsidR="003E1A57" w:rsidRPr="00F116C6">
        <w:rPr>
          <w:rFonts w:ascii="Arial" w:hAnsi="Arial" w:cs="Arial"/>
          <w:b/>
          <w:bCs/>
          <w:sz w:val="24"/>
          <w:szCs w:val="24"/>
        </w:rPr>
        <w:t xml:space="preserve">Action taken: The Work Program needs </w:t>
      </w:r>
      <w:r w:rsidR="003B023D" w:rsidRPr="00F116C6">
        <w:rPr>
          <w:rFonts w:ascii="Arial" w:hAnsi="Arial" w:cs="Arial"/>
          <w:b/>
          <w:bCs/>
          <w:sz w:val="24"/>
          <w:szCs w:val="24"/>
        </w:rPr>
        <w:t xml:space="preserve">some </w:t>
      </w:r>
      <w:r w:rsidR="003E1A57" w:rsidRPr="00F116C6">
        <w:rPr>
          <w:rFonts w:ascii="Arial" w:hAnsi="Arial" w:cs="Arial"/>
          <w:b/>
          <w:bCs/>
          <w:sz w:val="24"/>
          <w:szCs w:val="24"/>
        </w:rPr>
        <w:t xml:space="preserve">further </w:t>
      </w:r>
      <w:r w:rsidR="00B87BC4" w:rsidRPr="00F116C6">
        <w:rPr>
          <w:rFonts w:ascii="Arial" w:hAnsi="Arial" w:cs="Arial"/>
          <w:b/>
          <w:bCs/>
          <w:sz w:val="24"/>
          <w:szCs w:val="24"/>
        </w:rPr>
        <w:t>work</w:t>
      </w:r>
      <w:r w:rsidR="003E1A57" w:rsidRPr="00F116C6">
        <w:rPr>
          <w:rFonts w:ascii="Arial" w:hAnsi="Arial" w:cs="Arial"/>
          <w:b/>
          <w:bCs/>
          <w:sz w:val="24"/>
          <w:szCs w:val="24"/>
        </w:rPr>
        <w:t xml:space="preserve"> and </w:t>
      </w:r>
      <w:r w:rsidR="00B87BC4" w:rsidRPr="00F116C6">
        <w:rPr>
          <w:rFonts w:ascii="Arial" w:hAnsi="Arial" w:cs="Arial"/>
          <w:b/>
          <w:bCs/>
          <w:sz w:val="24"/>
          <w:szCs w:val="24"/>
        </w:rPr>
        <w:t xml:space="preserve">will be </w:t>
      </w:r>
      <w:r w:rsidR="003E1A57" w:rsidRPr="00F116C6">
        <w:rPr>
          <w:rFonts w:ascii="Arial" w:hAnsi="Arial" w:cs="Arial"/>
          <w:b/>
          <w:bCs/>
          <w:sz w:val="24"/>
          <w:szCs w:val="24"/>
        </w:rPr>
        <w:t>approved at the December Bureau meeting.</w:t>
      </w:r>
    </w:p>
    <w:p w14:paraId="11C08F91" w14:textId="2717F4AA" w:rsidR="005D11D7" w:rsidRPr="00F116C6" w:rsidRDefault="005D11D7" w:rsidP="00F116C6">
      <w:pPr>
        <w:pStyle w:val="BureauNumbered"/>
        <w:numPr>
          <w:ilvl w:val="0"/>
          <w:numId w:val="0"/>
        </w:numPr>
        <w:rPr>
          <w:rFonts w:ascii="Arial" w:hAnsi="Arial" w:cs="Arial"/>
          <w:lang w:val="en-US"/>
        </w:rPr>
      </w:pPr>
      <w:r w:rsidRPr="00F116C6">
        <w:rPr>
          <w:rFonts w:ascii="Arial" w:hAnsi="Arial" w:cs="Arial"/>
          <w:lang w:val="en-US"/>
        </w:rPr>
        <w:t>-The Treasurer to look into the financial allocations for the proposed Work Program.</w:t>
      </w:r>
    </w:p>
    <w:p w14:paraId="5E607E1E" w14:textId="2FBB167B" w:rsidR="00B16E81" w:rsidRPr="00F116C6" w:rsidRDefault="00E93C66" w:rsidP="00F116C6">
      <w:pPr>
        <w:pStyle w:val="BureauNumbered"/>
        <w:numPr>
          <w:ilvl w:val="0"/>
          <w:numId w:val="0"/>
        </w:numPr>
        <w:rPr>
          <w:rFonts w:ascii="Arial" w:hAnsi="Arial" w:cs="Arial"/>
          <w:b/>
          <w:bCs/>
        </w:rPr>
      </w:pPr>
      <w:r w:rsidRPr="00F116C6">
        <w:rPr>
          <w:rFonts w:ascii="Arial" w:hAnsi="Arial" w:cs="Arial"/>
        </w:rPr>
        <w:t>3.</w:t>
      </w:r>
      <w:r w:rsidR="00243CAC" w:rsidRPr="00F116C6">
        <w:rPr>
          <w:rFonts w:ascii="Arial" w:hAnsi="Arial" w:cs="Arial"/>
        </w:rPr>
        <w:t xml:space="preserve">The agreed elements of the Action Plan for the FAFICS@50 </w:t>
      </w:r>
      <w:r w:rsidR="000C3107" w:rsidRPr="00F116C6">
        <w:rPr>
          <w:rFonts w:ascii="Arial" w:hAnsi="Arial" w:cs="Arial"/>
        </w:rPr>
        <w:t>A</w:t>
      </w:r>
      <w:r w:rsidR="00243CAC" w:rsidRPr="00F116C6">
        <w:rPr>
          <w:rFonts w:ascii="Arial" w:hAnsi="Arial" w:cs="Arial"/>
        </w:rPr>
        <w:t>nniversary to be implemented with full support from the Bureau.</w:t>
      </w:r>
      <w:r w:rsidRPr="00F116C6">
        <w:rPr>
          <w:rFonts w:ascii="Arial" w:hAnsi="Arial" w:cs="Arial"/>
        </w:rPr>
        <w:t xml:space="preserve"> </w:t>
      </w:r>
      <w:r w:rsidR="00511B3B" w:rsidRPr="00F116C6">
        <w:rPr>
          <w:rFonts w:ascii="Arial" w:hAnsi="Arial" w:cs="Arial"/>
        </w:rPr>
        <w:t xml:space="preserve">The FAFICS@50 </w:t>
      </w:r>
      <w:r w:rsidR="00B16E81" w:rsidRPr="00F116C6">
        <w:rPr>
          <w:rFonts w:ascii="Arial" w:hAnsi="Arial" w:cs="Arial"/>
        </w:rPr>
        <w:t xml:space="preserve">Anniversary Planning </w:t>
      </w:r>
      <w:r w:rsidR="00511B3B" w:rsidRPr="00F116C6">
        <w:rPr>
          <w:rFonts w:ascii="Arial" w:hAnsi="Arial" w:cs="Arial"/>
        </w:rPr>
        <w:t xml:space="preserve">Committee to look into how to engage past FAFICS Presidents in the work of the Committee. </w:t>
      </w:r>
      <w:r w:rsidR="003E1A57" w:rsidRPr="00F116C6">
        <w:rPr>
          <w:rFonts w:ascii="Arial" w:hAnsi="Arial" w:cs="Arial"/>
        </w:rPr>
        <w:br/>
      </w:r>
      <w:r w:rsidR="003E1A57" w:rsidRPr="00F116C6">
        <w:rPr>
          <w:rFonts w:ascii="Arial" w:hAnsi="Arial" w:cs="Arial"/>
          <w:b/>
          <w:bCs/>
        </w:rPr>
        <w:t>Action taken: Jacques and Aye Win will report.</w:t>
      </w:r>
    </w:p>
    <w:p w14:paraId="6EBE526F" w14:textId="22235BA9" w:rsidR="00B16E81" w:rsidRPr="00F116C6" w:rsidRDefault="00E93C66" w:rsidP="00F116C6">
      <w:pPr>
        <w:pStyle w:val="BureauNumbered"/>
        <w:numPr>
          <w:ilvl w:val="0"/>
          <w:numId w:val="0"/>
        </w:numPr>
        <w:rPr>
          <w:rFonts w:ascii="Arial" w:hAnsi="Arial" w:cs="Arial"/>
          <w:b/>
          <w:bCs/>
        </w:rPr>
      </w:pPr>
      <w:r w:rsidRPr="00F116C6">
        <w:rPr>
          <w:rFonts w:ascii="Arial" w:hAnsi="Arial" w:cs="Arial"/>
        </w:rPr>
        <w:t>4.</w:t>
      </w:r>
      <w:r w:rsidR="004D38A2" w:rsidRPr="00F116C6">
        <w:rPr>
          <w:rFonts w:ascii="Arial" w:hAnsi="Arial" w:cs="Arial"/>
        </w:rPr>
        <w:t xml:space="preserve">The Treasurer to continue to explore the option for </w:t>
      </w:r>
      <w:r w:rsidR="001E2F9D" w:rsidRPr="00F116C6">
        <w:rPr>
          <w:rFonts w:ascii="Arial" w:hAnsi="Arial" w:cs="Arial"/>
        </w:rPr>
        <w:t>Zoom account</w:t>
      </w:r>
      <w:r w:rsidR="00306E6B" w:rsidRPr="00F116C6">
        <w:rPr>
          <w:rFonts w:ascii="Arial" w:hAnsi="Arial" w:cs="Arial"/>
        </w:rPr>
        <w:t>(s)</w:t>
      </w:r>
      <w:r w:rsidR="001E2F9D" w:rsidRPr="00F116C6">
        <w:rPr>
          <w:rFonts w:ascii="Arial" w:hAnsi="Arial" w:cs="Arial"/>
        </w:rPr>
        <w:t xml:space="preserve"> for Standing Committee meetings.</w:t>
      </w:r>
      <w:r w:rsidR="003E1A57" w:rsidRPr="00F116C6">
        <w:rPr>
          <w:rFonts w:ascii="Arial" w:hAnsi="Arial" w:cs="Arial"/>
        </w:rPr>
        <w:t xml:space="preserve"> </w:t>
      </w:r>
      <w:r w:rsidR="003E1A57" w:rsidRPr="00F116C6">
        <w:rPr>
          <w:rFonts w:ascii="Arial" w:hAnsi="Arial" w:cs="Arial"/>
          <w:b/>
          <w:bCs/>
        </w:rPr>
        <w:t>Action taken:</w:t>
      </w:r>
      <w:r w:rsidR="003E1A57" w:rsidRPr="00F116C6">
        <w:rPr>
          <w:rFonts w:ascii="Arial" w:hAnsi="Arial" w:cs="Arial"/>
        </w:rPr>
        <w:t xml:space="preserve"> </w:t>
      </w:r>
      <w:r w:rsidR="003E1A57" w:rsidRPr="00F116C6">
        <w:rPr>
          <w:rFonts w:ascii="Arial" w:hAnsi="Arial" w:cs="Arial"/>
          <w:b/>
          <w:bCs/>
        </w:rPr>
        <w:t xml:space="preserve">Romesh will report at </w:t>
      </w:r>
      <w:r w:rsidR="0088693F" w:rsidRPr="00F116C6">
        <w:rPr>
          <w:rFonts w:ascii="Arial" w:hAnsi="Arial" w:cs="Arial"/>
          <w:b/>
          <w:bCs/>
        </w:rPr>
        <w:t xml:space="preserve">the </w:t>
      </w:r>
      <w:r w:rsidR="003E1A57" w:rsidRPr="00F116C6">
        <w:rPr>
          <w:rFonts w:ascii="Arial" w:hAnsi="Arial" w:cs="Arial"/>
          <w:b/>
          <w:bCs/>
        </w:rPr>
        <w:t>next Bureau meeting.</w:t>
      </w:r>
    </w:p>
    <w:p w14:paraId="32985910" w14:textId="1D02FE81" w:rsidR="00092657" w:rsidRPr="00F116C6" w:rsidRDefault="00E93C66" w:rsidP="00F116C6">
      <w:pPr>
        <w:pStyle w:val="BureauNumbered"/>
        <w:numPr>
          <w:ilvl w:val="0"/>
          <w:numId w:val="0"/>
        </w:numPr>
        <w:rPr>
          <w:rFonts w:ascii="Arial" w:hAnsi="Arial" w:cs="Arial"/>
        </w:rPr>
      </w:pPr>
      <w:r w:rsidRPr="00F116C6">
        <w:rPr>
          <w:rFonts w:ascii="Arial" w:hAnsi="Arial" w:cs="Arial"/>
        </w:rPr>
        <w:t>5.</w:t>
      </w:r>
      <w:r w:rsidR="001361E0" w:rsidRPr="00F116C6">
        <w:rPr>
          <w:rFonts w:ascii="Arial" w:hAnsi="Arial" w:cs="Arial"/>
        </w:rPr>
        <w:t xml:space="preserve">Co-Chair Standing Committee on Pensions </w:t>
      </w:r>
      <w:r w:rsidR="00BA45E6" w:rsidRPr="00F116C6">
        <w:rPr>
          <w:rFonts w:ascii="Arial" w:hAnsi="Arial" w:cs="Arial"/>
        </w:rPr>
        <w:t>will f</w:t>
      </w:r>
      <w:r w:rsidR="001E2F9D" w:rsidRPr="00F116C6">
        <w:rPr>
          <w:rFonts w:ascii="Arial" w:hAnsi="Arial" w:cs="Arial"/>
        </w:rPr>
        <w:t xml:space="preserve">ollow up with the Pension Fund Secretariat on the status of the preparation of a paper on the two-track system to go </w:t>
      </w:r>
      <w:r w:rsidR="00B16E81" w:rsidRPr="00F116C6">
        <w:rPr>
          <w:rFonts w:ascii="Arial" w:hAnsi="Arial" w:cs="Arial"/>
        </w:rPr>
        <w:t xml:space="preserve">to </w:t>
      </w:r>
      <w:r w:rsidR="001E2F9D" w:rsidRPr="00F116C6">
        <w:rPr>
          <w:rFonts w:ascii="Arial" w:hAnsi="Arial" w:cs="Arial"/>
        </w:rPr>
        <w:t>the Pension Board meeting in February.</w:t>
      </w:r>
      <w:r w:rsidRPr="00F116C6">
        <w:rPr>
          <w:rFonts w:ascii="Arial" w:hAnsi="Arial" w:cs="Arial"/>
        </w:rPr>
        <w:t xml:space="preserve"> The Committee will also keep track of u</w:t>
      </w:r>
      <w:r w:rsidR="00B16E81" w:rsidRPr="00F116C6">
        <w:rPr>
          <w:rFonts w:ascii="Arial" w:hAnsi="Arial" w:cs="Arial"/>
        </w:rPr>
        <w:t>p</w:t>
      </w:r>
      <w:r w:rsidR="006D38F7" w:rsidRPr="00F116C6">
        <w:rPr>
          <w:rFonts w:ascii="Arial" w:hAnsi="Arial" w:cs="Arial"/>
        </w:rPr>
        <w:t>coming Townhalls being organized by the Pension Fund</w:t>
      </w:r>
      <w:r w:rsidR="00B16E81" w:rsidRPr="00F116C6">
        <w:rPr>
          <w:rFonts w:ascii="Arial" w:hAnsi="Arial" w:cs="Arial"/>
        </w:rPr>
        <w:t xml:space="preserve"> </w:t>
      </w:r>
      <w:r w:rsidR="00A04579" w:rsidRPr="00F116C6">
        <w:rPr>
          <w:rFonts w:ascii="Arial" w:hAnsi="Arial" w:cs="Arial"/>
        </w:rPr>
        <w:t>if</w:t>
      </w:r>
      <w:r w:rsidR="006D38F7" w:rsidRPr="00F116C6">
        <w:rPr>
          <w:rFonts w:ascii="Arial" w:hAnsi="Arial" w:cs="Arial"/>
        </w:rPr>
        <w:t xml:space="preserve"> it will make sense to advertise them to our members.</w:t>
      </w:r>
      <w:r w:rsidR="00FE3AC4" w:rsidRPr="00F116C6">
        <w:rPr>
          <w:rFonts w:ascii="Arial" w:hAnsi="Arial" w:cs="Arial"/>
        </w:rPr>
        <w:t xml:space="preserve"> </w:t>
      </w:r>
      <w:r w:rsidR="00FE3AC4" w:rsidRPr="00F116C6">
        <w:rPr>
          <w:rFonts w:ascii="Arial" w:hAnsi="Arial" w:cs="Arial"/>
          <w:b/>
          <w:bCs/>
        </w:rPr>
        <w:t xml:space="preserve">Action taken: This item will </w:t>
      </w:r>
      <w:r w:rsidR="0088693F" w:rsidRPr="00F116C6">
        <w:rPr>
          <w:rFonts w:ascii="Arial" w:hAnsi="Arial" w:cs="Arial"/>
          <w:b/>
          <w:bCs/>
        </w:rPr>
        <w:t xml:space="preserve">be </w:t>
      </w:r>
      <w:r w:rsidR="00FE3AC4" w:rsidRPr="00F116C6">
        <w:rPr>
          <w:rFonts w:ascii="Arial" w:hAnsi="Arial" w:cs="Arial"/>
          <w:b/>
          <w:bCs/>
        </w:rPr>
        <w:t>covered under Committee report backs.</w:t>
      </w:r>
    </w:p>
    <w:p w14:paraId="5F87CFD5" w14:textId="796CCDF5" w:rsidR="00FE3AC4" w:rsidRPr="00F116C6" w:rsidRDefault="00E93C66" w:rsidP="00F116C6">
      <w:pPr>
        <w:pStyle w:val="BureauNumbered"/>
        <w:numPr>
          <w:ilvl w:val="0"/>
          <w:numId w:val="0"/>
        </w:numPr>
        <w:rPr>
          <w:rFonts w:ascii="Arial" w:hAnsi="Arial" w:cs="Arial"/>
          <w:b/>
          <w:bCs/>
        </w:rPr>
      </w:pPr>
      <w:r w:rsidRPr="00F116C6">
        <w:rPr>
          <w:rFonts w:ascii="Arial" w:hAnsi="Arial" w:cs="Arial"/>
        </w:rPr>
        <w:t>6.</w:t>
      </w:r>
      <w:r w:rsidR="001361E0" w:rsidRPr="00F116C6">
        <w:rPr>
          <w:rFonts w:ascii="Arial" w:hAnsi="Arial" w:cs="Arial"/>
        </w:rPr>
        <w:t>The FAFICS Bureau to take one final look at the website prior to it going live</w:t>
      </w:r>
      <w:r w:rsidR="003B023D" w:rsidRPr="00F116C6">
        <w:rPr>
          <w:rFonts w:ascii="Arial" w:hAnsi="Arial" w:cs="Arial"/>
        </w:rPr>
        <w:t>.</w:t>
      </w:r>
      <w:r w:rsidR="00710539" w:rsidRPr="00F116C6">
        <w:rPr>
          <w:rFonts w:ascii="Arial" w:hAnsi="Arial" w:cs="Arial"/>
        </w:rPr>
        <w:t xml:space="preserve"> </w:t>
      </w:r>
      <w:r w:rsidR="00B16E81" w:rsidRPr="00F116C6">
        <w:rPr>
          <w:rFonts w:ascii="Arial" w:hAnsi="Arial" w:cs="Arial"/>
        </w:rPr>
        <w:t>The FAFICS website to be launched at the end of October/early November.</w:t>
      </w:r>
      <w:r w:rsidR="00FE3AC4" w:rsidRPr="00F116C6">
        <w:rPr>
          <w:rFonts w:ascii="Arial" w:hAnsi="Arial" w:cs="Arial"/>
        </w:rPr>
        <w:t xml:space="preserve"> </w:t>
      </w:r>
      <w:r w:rsidR="00FE3AC4" w:rsidRPr="00F116C6">
        <w:rPr>
          <w:rFonts w:ascii="Arial" w:hAnsi="Arial" w:cs="Arial"/>
          <w:b/>
          <w:bCs/>
        </w:rPr>
        <w:t xml:space="preserve">Action taken: </w:t>
      </w:r>
      <w:r w:rsidR="00B87BC4" w:rsidRPr="00F116C6">
        <w:rPr>
          <w:rFonts w:ascii="Arial" w:hAnsi="Arial" w:cs="Arial"/>
          <w:b/>
          <w:bCs/>
        </w:rPr>
        <w:t>The w</w:t>
      </w:r>
      <w:r w:rsidR="00FE3AC4" w:rsidRPr="00F116C6">
        <w:rPr>
          <w:rFonts w:ascii="Arial" w:hAnsi="Arial" w:cs="Arial"/>
          <w:b/>
          <w:bCs/>
        </w:rPr>
        <w:t xml:space="preserve">ebsite </w:t>
      </w:r>
      <w:r w:rsidR="00E05A60" w:rsidRPr="00F116C6">
        <w:rPr>
          <w:rFonts w:ascii="Arial" w:hAnsi="Arial" w:cs="Arial"/>
          <w:b/>
          <w:bCs/>
        </w:rPr>
        <w:t>went</w:t>
      </w:r>
      <w:r w:rsidR="00FE3AC4" w:rsidRPr="00F116C6">
        <w:rPr>
          <w:rFonts w:ascii="Arial" w:hAnsi="Arial" w:cs="Arial"/>
          <w:b/>
          <w:bCs/>
        </w:rPr>
        <w:t xml:space="preserve"> live</w:t>
      </w:r>
      <w:r w:rsidR="00E05A60" w:rsidRPr="00F116C6">
        <w:rPr>
          <w:rFonts w:ascii="Arial" w:hAnsi="Arial" w:cs="Arial"/>
          <w:b/>
          <w:bCs/>
        </w:rPr>
        <w:t xml:space="preserve"> in </w:t>
      </w:r>
      <w:r w:rsidR="00E42899" w:rsidRPr="00F116C6">
        <w:rPr>
          <w:rFonts w:ascii="Arial" w:hAnsi="Arial" w:cs="Arial"/>
          <w:b/>
          <w:bCs/>
        </w:rPr>
        <w:t>October.</w:t>
      </w:r>
    </w:p>
    <w:p w14:paraId="7870D12F" w14:textId="4AEFABDA" w:rsidR="00092657" w:rsidRPr="00F116C6" w:rsidRDefault="00E93C66" w:rsidP="00F116C6">
      <w:pPr>
        <w:pStyle w:val="BureauNumbered"/>
        <w:numPr>
          <w:ilvl w:val="0"/>
          <w:numId w:val="0"/>
        </w:numPr>
        <w:rPr>
          <w:rFonts w:ascii="Arial" w:hAnsi="Arial" w:cs="Arial"/>
          <w:b/>
          <w:bCs/>
        </w:rPr>
      </w:pPr>
      <w:r w:rsidRPr="00F116C6">
        <w:rPr>
          <w:rFonts w:ascii="Arial" w:hAnsi="Arial" w:cs="Arial"/>
        </w:rPr>
        <w:t xml:space="preserve">7. </w:t>
      </w:r>
      <w:r w:rsidR="00B16E81" w:rsidRPr="00F116C6">
        <w:rPr>
          <w:rFonts w:ascii="Arial" w:hAnsi="Arial" w:cs="Arial"/>
        </w:rPr>
        <w:t xml:space="preserve">The updated FAFICS brochure to be posted in approximately two weeks and sent to the Pension Fund </w:t>
      </w:r>
      <w:r w:rsidR="001361E0" w:rsidRPr="00F116C6">
        <w:rPr>
          <w:rFonts w:ascii="Arial" w:hAnsi="Arial" w:cs="Arial"/>
        </w:rPr>
        <w:t>and they</w:t>
      </w:r>
      <w:r w:rsidR="00B16E81" w:rsidRPr="00F116C6">
        <w:rPr>
          <w:rFonts w:ascii="Arial" w:hAnsi="Arial" w:cs="Arial"/>
        </w:rPr>
        <w:t xml:space="preserve"> will circulate it to Participants and Beneficiaries.</w:t>
      </w:r>
      <w:r w:rsidR="00FE3AC4" w:rsidRPr="00F116C6">
        <w:rPr>
          <w:rFonts w:ascii="Arial" w:hAnsi="Arial" w:cs="Arial"/>
        </w:rPr>
        <w:t xml:space="preserve"> </w:t>
      </w:r>
      <w:r w:rsidR="00FE3AC4" w:rsidRPr="00F116C6">
        <w:rPr>
          <w:rFonts w:ascii="Arial" w:hAnsi="Arial" w:cs="Arial"/>
          <w:b/>
          <w:bCs/>
        </w:rPr>
        <w:t xml:space="preserve">Action taken: </w:t>
      </w:r>
      <w:r w:rsidR="00E05B91" w:rsidRPr="00F116C6">
        <w:rPr>
          <w:rFonts w:ascii="Arial" w:hAnsi="Arial" w:cs="Arial"/>
          <w:b/>
          <w:bCs/>
        </w:rPr>
        <w:t xml:space="preserve">The </w:t>
      </w:r>
      <w:r w:rsidR="00FE3AC4" w:rsidRPr="00F116C6">
        <w:rPr>
          <w:rFonts w:ascii="Arial" w:hAnsi="Arial" w:cs="Arial"/>
          <w:b/>
          <w:bCs/>
        </w:rPr>
        <w:t xml:space="preserve">Brochure has been finalized </w:t>
      </w:r>
      <w:r w:rsidR="0088693F" w:rsidRPr="00F116C6">
        <w:rPr>
          <w:rFonts w:ascii="Arial" w:hAnsi="Arial" w:cs="Arial"/>
          <w:b/>
          <w:bCs/>
        </w:rPr>
        <w:t xml:space="preserve">in three languages </w:t>
      </w:r>
      <w:r w:rsidR="00FE3AC4" w:rsidRPr="00F116C6">
        <w:rPr>
          <w:rFonts w:ascii="Arial" w:hAnsi="Arial" w:cs="Arial"/>
          <w:b/>
          <w:bCs/>
        </w:rPr>
        <w:t xml:space="preserve">and will be placed on the website. </w:t>
      </w:r>
    </w:p>
    <w:p w14:paraId="40441876" w14:textId="7AD72274" w:rsidR="00092657" w:rsidRPr="00F116C6" w:rsidRDefault="00E93C66" w:rsidP="00F116C6">
      <w:pPr>
        <w:pStyle w:val="BureauNumbered"/>
        <w:numPr>
          <w:ilvl w:val="0"/>
          <w:numId w:val="0"/>
        </w:numPr>
        <w:rPr>
          <w:rFonts w:ascii="Arial" w:hAnsi="Arial" w:cs="Arial"/>
        </w:rPr>
      </w:pPr>
      <w:r w:rsidRPr="00F116C6">
        <w:rPr>
          <w:rFonts w:ascii="Arial" w:hAnsi="Arial" w:cs="Arial"/>
        </w:rPr>
        <w:t>8.</w:t>
      </w:r>
      <w:r w:rsidR="001617E1" w:rsidRPr="00F116C6">
        <w:rPr>
          <w:rFonts w:ascii="Arial" w:hAnsi="Arial" w:cs="Arial"/>
        </w:rPr>
        <w:t xml:space="preserve"> </w:t>
      </w:r>
      <w:r w:rsidR="00B16E81" w:rsidRPr="00F116C6">
        <w:rPr>
          <w:rFonts w:ascii="Arial" w:hAnsi="Arial" w:cs="Arial"/>
        </w:rPr>
        <w:t>Standing Committees to identify focal points who will be able to communicate periodic updates to the Standing Committee on Communications for the website.</w:t>
      </w:r>
    </w:p>
    <w:p w14:paraId="3EBA3C00" w14:textId="6BFF5FA6" w:rsidR="00092657" w:rsidRPr="00F116C6" w:rsidRDefault="00E93C66" w:rsidP="00F116C6">
      <w:pPr>
        <w:pStyle w:val="BureauNumbered"/>
        <w:numPr>
          <w:ilvl w:val="0"/>
          <w:numId w:val="0"/>
        </w:numPr>
        <w:rPr>
          <w:rFonts w:ascii="Arial" w:hAnsi="Arial" w:cs="Arial"/>
        </w:rPr>
      </w:pPr>
      <w:r w:rsidRPr="00F116C6">
        <w:rPr>
          <w:rFonts w:ascii="Arial" w:hAnsi="Arial" w:cs="Arial"/>
        </w:rPr>
        <w:t>9.</w:t>
      </w:r>
      <w:r w:rsidR="00B16E81" w:rsidRPr="00F116C6">
        <w:rPr>
          <w:rFonts w:ascii="Arial" w:hAnsi="Arial" w:cs="Arial"/>
        </w:rPr>
        <w:t xml:space="preserve"> Maria Machicado</w:t>
      </w:r>
      <w:r w:rsidR="004E4FC1" w:rsidRPr="00F116C6">
        <w:rPr>
          <w:rFonts w:ascii="Arial" w:hAnsi="Arial" w:cs="Arial"/>
        </w:rPr>
        <w:t>, President</w:t>
      </w:r>
      <w:r w:rsidR="00355A6A" w:rsidRPr="00F116C6">
        <w:rPr>
          <w:rFonts w:ascii="Arial" w:hAnsi="Arial" w:cs="Arial"/>
        </w:rPr>
        <w:t xml:space="preserve">, </w:t>
      </w:r>
      <w:r w:rsidR="004E4FC1" w:rsidRPr="00F116C6">
        <w:rPr>
          <w:rFonts w:ascii="Arial" w:hAnsi="Arial" w:cs="Arial"/>
        </w:rPr>
        <w:t>AFICS</w:t>
      </w:r>
      <w:r w:rsidR="00355A6A" w:rsidRPr="00F116C6">
        <w:rPr>
          <w:rFonts w:ascii="Arial" w:hAnsi="Arial" w:cs="Arial"/>
        </w:rPr>
        <w:t>-</w:t>
      </w:r>
      <w:r w:rsidR="00BA45E6" w:rsidRPr="00F116C6">
        <w:rPr>
          <w:rFonts w:ascii="Arial" w:hAnsi="Arial" w:cs="Arial"/>
        </w:rPr>
        <w:t>B</w:t>
      </w:r>
      <w:r w:rsidR="004E4FC1" w:rsidRPr="00F116C6">
        <w:rPr>
          <w:rFonts w:ascii="Arial" w:hAnsi="Arial" w:cs="Arial"/>
        </w:rPr>
        <w:t>olivia</w:t>
      </w:r>
      <w:r w:rsidR="00BA45E6" w:rsidRPr="00F116C6">
        <w:rPr>
          <w:rFonts w:ascii="Arial" w:hAnsi="Arial" w:cs="Arial"/>
        </w:rPr>
        <w:t>,</w:t>
      </w:r>
      <w:r w:rsidR="00B16E81" w:rsidRPr="00F116C6">
        <w:rPr>
          <w:rFonts w:ascii="Arial" w:hAnsi="Arial" w:cs="Arial"/>
        </w:rPr>
        <w:t xml:space="preserve"> </w:t>
      </w:r>
      <w:r w:rsidR="00BA45E6" w:rsidRPr="00F116C6">
        <w:rPr>
          <w:rFonts w:ascii="Arial" w:hAnsi="Arial" w:cs="Arial"/>
        </w:rPr>
        <w:t xml:space="preserve">will </w:t>
      </w:r>
      <w:r w:rsidR="00B16E81" w:rsidRPr="00F116C6">
        <w:rPr>
          <w:rFonts w:ascii="Arial" w:hAnsi="Arial" w:cs="Arial"/>
        </w:rPr>
        <w:t>be included in the Standing Committee on Membership.</w:t>
      </w:r>
      <w:r w:rsidR="00FE3AC4" w:rsidRPr="00F116C6">
        <w:rPr>
          <w:rFonts w:ascii="Arial" w:hAnsi="Arial" w:cs="Arial"/>
        </w:rPr>
        <w:t xml:space="preserve"> </w:t>
      </w:r>
      <w:r w:rsidR="00FE3AC4" w:rsidRPr="00F116C6">
        <w:rPr>
          <w:rFonts w:ascii="Arial" w:hAnsi="Arial" w:cs="Arial"/>
          <w:b/>
          <w:bCs/>
        </w:rPr>
        <w:t xml:space="preserve">Action taken: Maria </w:t>
      </w:r>
      <w:r w:rsidR="0088693F" w:rsidRPr="00F116C6">
        <w:rPr>
          <w:rFonts w:ascii="Arial" w:hAnsi="Arial" w:cs="Arial"/>
          <w:b/>
          <w:bCs/>
        </w:rPr>
        <w:t xml:space="preserve">has </w:t>
      </w:r>
      <w:r w:rsidR="00E05A60" w:rsidRPr="00F116C6">
        <w:rPr>
          <w:rFonts w:ascii="Arial" w:hAnsi="Arial" w:cs="Arial"/>
          <w:b/>
          <w:bCs/>
        </w:rPr>
        <w:t xml:space="preserve">accepted inclusion in </w:t>
      </w:r>
      <w:r w:rsidR="00E42899" w:rsidRPr="00F116C6">
        <w:rPr>
          <w:rFonts w:ascii="Arial" w:hAnsi="Arial" w:cs="Arial"/>
          <w:b/>
          <w:bCs/>
        </w:rPr>
        <w:t>the Standing</w:t>
      </w:r>
      <w:r w:rsidR="00FE3AC4" w:rsidRPr="00F116C6">
        <w:rPr>
          <w:rFonts w:ascii="Arial" w:hAnsi="Arial" w:cs="Arial"/>
          <w:b/>
          <w:bCs/>
        </w:rPr>
        <w:t xml:space="preserve"> Committee.</w:t>
      </w:r>
    </w:p>
    <w:p w14:paraId="1379676E" w14:textId="43A2B0B5" w:rsidR="00BA45E6" w:rsidRPr="00F116C6" w:rsidRDefault="00E93C66" w:rsidP="00F116C6">
      <w:pPr>
        <w:pStyle w:val="BureauNumbered"/>
        <w:numPr>
          <w:ilvl w:val="0"/>
          <w:numId w:val="0"/>
        </w:numPr>
        <w:rPr>
          <w:rFonts w:ascii="Arial" w:hAnsi="Arial" w:cs="Arial"/>
        </w:rPr>
      </w:pPr>
      <w:r w:rsidRPr="00F116C6">
        <w:rPr>
          <w:rFonts w:ascii="Arial" w:hAnsi="Arial" w:cs="Arial"/>
        </w:rPr>
        <w:t>10.</w:t>
      </w:r>
      <w:r w:rsidR="001617E1" w:rsidRPr="00F116C6">
        <w:rPr>
          <w:rFonts w:ascii="Arial" w:hAnsi="Arial" w:cs="Arial"/>
        </w:rPr>
        <w:t xml:space="preserve"> </w:t>
      </w:r>
      <w:r w:rsidR="00B16E81" w:rsidRPr="00F116C6">
        <w:rPr>
          <w:rFonts w:ascii="Arial" w:hAnsi="Arial" w:cs="Arial"/>
        </w:rPr>
        <w:t>The President will visit Geneva to discuss FAFICS office issues with the UN Administration</w:t>
      </w:r>
      <w:r w:rsidR="00674717" w:rsidRPr="00F116C6">
        <w:rPr>
          <w:rFonts w:ascii="Arial" w:hAnsi="Arial" w:cs="Arial"/>
        </w:rPr>
        <w:t xml:space="preserve"> if appropriate after liaising with the AAF</w:t>
      </w:r>
      <w:r w:rsidR="001617E1" w:rsidRPr="00F116C6">
        <w:rPr>
          <w:rFonts w:ascii="Arial" w:hAnsi="Arial" w:cs="Arial"/>
        </w:rPr>
        <w:t>I</w:t>
      </w:r>
      <w:r w:rsidR="00674717" w:rsidRPr="00F116C6">
        <w:rPr>
          <w:rFonts w:ascii="Arial" w:hAnsi="Arial" w:cs="Arial"/>
        </w:rPr>
        <w:t>-A</w:t>
      </w:r>
      <w:r w:rsidR="001617E1" w:rsidRPr="00F116C6">
        <w:rPr>
          <w:rFonts w:ascii="Arial" w:hAnsi="Arial" w:cs="Arial"/>
        </w:rPr>
        <w:t>FI</w:t>
      </w:r>
      <w:r w:rsidR="00674717" w:rsidRPr="00F116C6">
        <w:rPr>
          <w:rFonts w:ascii="Arial" w:hAnsi="Arial" w:cs="Arial"/>
        </w:rPr>
        <w:t>CS</w:t>
      </w:r>
      <w:r w:rsidR="00EB274A" w:rsidRPr="00F116C6">
        <w:rPr>
          <w:rFonts w:ascii="Arial" w:hAnsi="Arial" w:cs="Arial"/>
        </w:rPr>
        <w:t>-Geneva</w:t>
      </w:r>
      <w:r w:rsidR="00674717" w:rsidRPr="00F116C6">
        <w:rPr>
          <w:rFonts w:ascii="Arial" w:hAnsi="Arial" w:cs="Arial"/>
        </w:rPr>
        <w:t xml:space="preserve"> President</w:t>
      </w:r>
      <w:r w:rsidR="00B16E81" w:rsidRPr="00F116C6">
        <w:rPr>
          <w:rFonts w:ascii="Arial" w:hAnsi="Arial" w:cs="Arial"/>
        </w:rPr>
        <w:t>.</w:t>
      </w:r>
      <w:r w:rsidRPr="00F116C6">
        <w:rPr>
          <w:rFonts w:ascii="Arial" w:hAnsi="Arial" w:cs="Arial"/>
        </w:rPr>
        <w:t xml:space="preserve"> </w:t>
      </w:r>
      <w:r w:rsidR="001361E0" w:rsidRPr="00F116C6">
        <w:rPr>
          <w:rFonts w:ascii="Arial" w:hAnsi="Arial" w:cs="Arial"/>
        </w:rPr>
        <w:t xml:space="preserve">VP </w:t>
      </w:r>
      <w:r w:rsidR="00BA45E6" w:rsidRPr="00F116C6">
        <w:rPr>
          <w:rFonts w:ascii="Arial" w:hAnsi="Arial" w:cs="Arial"/>
        </w:rPr>
        <w:lastRenderedPageBreak/>
        <w:t>Pierre will investigate what has happened to the FAFICS files</w:t>
      </w:r>
      <w:r w:rsidR="004D38A2" w:rsidRPr="00F116C6">
        <w:rPr>
          <w:rFonts w:ascii="Arial" w:hAnsi="Arial" w:cs="Arial"/>
        </w:rPr>
        <w:t xml:space="preserve"> in the Palais</w:t>
      </w:r>
      <w:r w:rsidR="00BA45E6" w:rsidRPr="00F116C6">
        <w:rPr>
          <w:rFonts w:ascii="Arial" w:hAnsi="Arial" w:cs="Arial"/>
        </w:rPr>
        <w:t>.</w:t>
      </w:r>
      <w:r w:rsidR="00FE3AC4" w:rsidRPr="00F116C6">
        <w:rPr>
          <w:rFonts w:ascii="Arial" w:hAnsi="Arial" w:cs="Arial"/>
        </w:rPr>
        <w:t xml:space="preserve"> </w:t>
      </w:r>
      <w:r w:rsidR="00FE3AC4" w:rsidRPr="00F116C6">
        <w:rPr>
          <w:rFonts w:ascii="Arial" w:hAnsi="Arial" w:cs="Arial"/>
          <w:b/>
          <w:bCs/>
        </w:rPr>
        <w:t xml:space="preserve">Action taken: The President has determined </w:t>
      </w:r>
      <w:r w:rsidR="00912283" w:rsidRPr="00F116C6">
        <w:rPr>
          <w:rFonts w:ascii="Arial" w:hAnsi="Arial" w:cs="Arial"/>
          <w:b/>
          <w:bCs/>
        </w:rPr>
        <w:t xml:space="preserve">that </w:t>
      </w:r>
      <w:r w:rsidR="00FE3AC4" w:rsidRPr="00F116C6">
        <w:rPr>
          <w:rFonts w:ascii="Arial" w:hAnsi="Arial" w:cs="Arial"/>
          <w:b/>
          <w:bCs/>
        </w:rPr>
        <w:t>we have one small office</w:t>
      </w:r>
      <w:r w:rsidR="00B87BC4" w:rsidRPr="00F116C6">
        <w:rPr>
          <w:rFonts w:ascii="Arial" w:hAnsi="Arial" w:cs="Arial"/>
          <w:b/>
          <w:bCs/>
        </w:rPr>
        <w:t xml:space="preserve">, </w:t>
      </w:r>
      <w:r w:rsidR="0088693F" w:rsidRPr="00F116C6">
        <w:rPr>
          <w:rFonts w:ascii="Arial" w:hAnsi="Arial" w:cs="Arial"/>
          <w:b/>
          <w:bCs/>
        </w:rPr>
        <w:t>one that can be shared with FICSA</w:t>
      </w:r>
      <w:r w:rsidR="00FE3AC4" w:rsidRPr="00F116C6">
        <w:rPr>
          <w:rFonts w:ascii="Arial" w:hAnsi="Arial" w:cs="Arial"/>
          <w:b/>
          <w:bCs/>
        </w:rPr>
        <w:t>, and a file storage area</w:t>
      </w:r>
      <w:r w:rsidR="0088693F" w:rsidRPr="00F116C6">
        <w:rPr>
          <w:rFonts w:ascii="Arial" w:hAnsi="Arial" w:cs="Arial"/>
          <w:b/>
          <w:bCs/>
        </w:rPr>
        <w:t xml:space="preserve"> shared with FICSA</w:t>
      </w:r>
      <w:r w:rsidR="00922CBC" w:rsidRPr="00F116C6">
        <w:rPr>
          <w:rFonts w:ascii="Arial" w:hAnsi="Arial" w:cs="Arial"/>
          <w:b/>
          <w:bCs/>
        </w:rPr>
        <w:t>,</w:t>
      </w:r>
      <w:r w:rsidR="00FE3AC4" w:rsidRPr="00F116C6">
        <w:rPr>
          <w:rFonts w:ascii="Arial" w:hAnsi="Arial" w:cs="Arial"/>
          <w:b/>
          <w:bCs/>
        </w:rPr>
        <w:t xml:space="preserve"> so there is no need for the President to visit Geneva </w:t>
      </w:r>
      <w:r w:rsidR="00B87BC4" w:rsidRPr="00F116C6">
        <w:rPr>
          <w:rFonts w:ascii="Arial" w:hAnsi="Arial" w:cs="Arial"/>
          <w:b/>
          <w:bCs/>
        </w:rPr>
        <w:t>at this time</w:t>
      </w:r>
      <w:r w:rsidR="00E05A60" w:rsidRPr="00F116C6">
        <w:rPr>
          <w:rFonts w:ascii="Arial" w:hAnsi="Arial" w:cs="Arial"/>
          <w:b/>
          <w:bCs/>
        </w:rPr>
        <w:t xml:space="preserve"> but instead </w:t>
      </w:r>
      <w:r w:rsidR="005A47E3" w:rsidRPr="00F116C6">
        <w:rPr>
          <w:rFonts w:ascii="Arial" w:hAnsi="Arial" w:cs="Arial"/>
          <w:b/>
          <w:bCs/>
        </w:rPr>
        <w:t xml:space="preserve">the President </w:t>
      </w:r>
      <w:r w:rsidR="00E05A60" w:rsidRPr="00F116C6">
        <w:rPr>
          <w:rFonts w:ascii="Arial" w:hAnsi="Arial" w:cs="Arial"/>
          <w:b/>
          <w:bCs/>
        </w:rPr>
        <w:t>mentioned the possibility of going there in February 2025, with prospects of a possible hybrid Bureau meeting</w:t>
      </w:r>
    </w:p>
    <w:p w14:paraId="4D0ECF60" w14:textId="4CB04502" w:rsidR="00092657" w:rsidRPr="00F116C6" w:rsidRDefault="001617E1" w:rsidP="00F116C6">
      <w:pPr>
        <w:pStyle w:val="BureauNumbered"/>
        <w:numPr>
          <w:ilvl w:val="0"/>
          <w:numId w:val="0"/>
        </w:numPr>
        <w:rPr>
          <w:rFonts w:ascii="Arial" w:hAnsi="Arial" w:cs="Arial"/>
          <w:b/>
          <w:bCs/>
        </w:rPr>
      </w:pPr>
      <w:r w:rsidRPr="00F116C6">
        <w:rPr>
          <w:rFonts w:ascii="Arial" w:hAnsi="Arial" w:cs="Arial"/>
        </w:rPr>
        <w:t xml:space="preserve">11. </w:t>
      </w:r>
      <w:r w:rsidR="00B16E81" w:rsidRPr="00F116C6">
        <w:rPr>
          <w:rFonts w:ascii="Arial" w:hAnsi="Arial" w:cs="Arial"/>
        </w:rPr>
        <w:t xml:space="preserve">Bureau members to </w:t>
      </w:r>
      <w:r w:rsidR="00B8782F" w:rsidRPr="00F116C6">
        <w:rPr>
          <w:rFonts w:ascii="Arial" w:hAnsi="Arial" w:cs="Arial"/>
        </w:rPr>
        <w:t xml:space="preserve">forward suggested inputs for the </w:t>
      </w:r>
      <w:r w:rsidR="00B16E81" w:rsidRPr="00F116C6">
        <w:rPr>
          <w:rFonts w:ascii="Arial" w:hAnsi="Arial" w:cs="Arial"/>
        </w:rPr>
        <w:t>President’s Newsletter to the President.</w:t>
      </w:r>
      <w:r w:rsidR="00FE3AC4" w:rsidRPr="00F116C6">
        <w:rPr>
          <w:rFonts w:ascii="Arial" w:hAnsi="Arial" w:cs="Arial"/>
        </w:rPr>
        <w:t xml:space="preserve"> </w:t>
      </w:r>
      <w:r w:rsidR="00FE3AC4" w:rsidRPr="00F116C6">
        <w:rPr>
          <w:rFonts w:ascii="Arial" w:hAnsi="Arial" w:cs="Arial"/>
          <w:b/>
          <w:bCs/>
        </w:rPr>
        <w:t xml:space="preserve">Action taken: The </w:t>
      </w:r>
      <w:r w:rsidR="00922CBC" w:rsidRPr="00F116C6">
        <w:rPr>
          <w:rFonts w:ascii="Arial" w:hAnsi="Arial" w:cs="Arial"/>
          <w:b/>
          <w:bCs/>
        </w:rPr>
        <w:t>N</w:t>
      </w:r>
      <w:r w:rsidR="00FE3AC4" w:rsidRPr="00F116C6">
        <w:rPr>
          <w:rFonts w:ascii="Arial" w:hAnsi="Arial" w:cs="Arial"/>
          <w:b/>
          <w:bCs/>
        </w:rPr>
        <w:t xml:space="preserve">ewsletter will go out in late December/early January. </w:t>
      </w:r>
      <w:r w:rsidR="00AF3F74" w:rsidRPr="00F116C6">
        <w:rPr>
          <w:rFonts w:ascii="Arial" w:hAnsi="Arial" w:cs="Arial"/>
          <w:b/>
          <w:bCs/>
        </w:rPr>
        <w:t xml:space="preserve">This item will be covered later in the </w:t>
      </w:r>
      <w:r w:rsidR="00E42899" w:rsidRPr="00F116C6">
        <w:rPr>
          <w:rFonts w:ascii="Arial" w:hAnsi="Arial" w:cs="Arial"/>
          <w:b/>
          <w:bCs/>
        </w:rPr>
        <w:t>agenda</w:t>
      </w:r>
      <w:r w:rsidR="00AF3F74" w:rsidRPr="00F116C6">
        <w:rPr>
          <w:rFonts w:ascii="Arial" w:hAnsi="Arial" w:cs="Arial"/>
          <w:b/>
          <w:bCs/>
        </w:rPr>
        <w:t>.</w:t>
      </w:r>
    </w:p>
    <w:p w14:paraId="2B7FB466" w14:textId="27A19088" w:rsidR="00B16E81" w:rsidRPr="00F116C6" w:rsidRDefault="00E93C66" w:rsidP="00F116C6">
      <w:pPr>
        <w:pStyle w:val="BureauNumbered"/>
        <w:numPr>
          <w:ilvl w:val="0"/>
          <w:numId w:val="0"/>
        </w:numPr>
        <w:rPr>
          <w:rFonts w:ascii="Arial" w:hAnsi="Arial" w:cs="Arial"/>
          <w:b/>
          <w:bCs/>
        </w:rPr>
      </w:pPr>
      <w:r w:rsidRPr="00F116C6">
        <w:rPr>
          <w:rFonts w:ascii="Arial" w:hAnsi="Arial" w:cs="Arial"/>
        </w:rPr>
        <w:t>1</w:t>
      </w:r>
      <w:r w:rsidR="001617E1" w:rsidRPr="00F116C6">
        <w:rPr>
          <w:rFonts w:ascii="Arial" w:hAnsi="Arial" w:cs="Arial"/>
        </w:rPr>
        <w:t>2</w:t>
      </w:r>
      <w:r w:rsidRPr="00F116C6">
        <w:rPr>
          <w:rFonts w:ascii="Arial" w:hAnsi="Arial" w:cs="Arial"/>
        </w:rPr>
        <w:t xml:space="preserve">. </w:t>
      </w:r>
      <w:r w:rsidR="001361E0" w:rsidRPr="00F116C6">
        <w:rPr>
          <w:rFonts w:ascii="Arial" w:hAnsi="Arial" w:cs="Arial"/>
        </w:rPr>
        <w:t xml:space="preserve">The </w:t>
      </w:r>
      <w:r w:rsidR="00B16E81" w:rsidRPr="00F116C6">
        <w:rPr>
          <w:rFonts w:ascii="Arial" w:hAnsi="Arial" w:cs="Arial"/>
        </w:rPr>
        <w:t xml:space="preserve">President’s letter to some European countries </w:t>
      </w:r>
      <w:r w:rsidR="001361E0" w:rsidRPr="00F116C6">
        <w:rPr>
          <w:rFonts w:ascii="Arial" w:hAnsi="Arial" w:cs="Arial"/>
        </w:rPr>
        <w:t xml:space="preserve">regarding setting up Associations </w:t>
      </w:r>
      <w:r w:rsidR="00B16E81" w:rsidRPr="00F116C6">
        <w:rPr>
          <w:rFonts w:ascii="Arial" w:hAnsi="Arial" w:cs="Arial"/>
        </w:rPr>
        <w:t>to be finalized</w:t>
      </w:r>
      <w:r w:rsidR="001361E0" w:rsidRPr="00F116C6">
        <w:rPr>
          <w:rFonts w:ascii="Arial" w:hAnsi="Arial" w:cs="Arial"/>
        </w:rPr>
        <w:t xml:space="preserve"> and </w:t>
      </w:r>
      <w:r w:rsidR="0094330B" w:rsidRPr="00F116C6">
        <w:rPr>
          <w:rFonts w:ascii="Arial" w:hAnsi="Arial" w:cs="Arial"/>
        </w:rPr>
        <w:t>submitted to the Pension Fund for sending</w:t>
      </w:r>
      <w:r w:rsidRPr="00F116C6">
        <w:rPr>
          <w:rFonts w:ascii="Arial" w:hAnsi="Arial" w:cs="Arial"/>
        </w:rPr>
        <w:t xml:space="preserve"> to retirees in those countries</w:t>
      </w:r>
      <w:r w:rsidR="00B16E81" w:rsidRPr="00F116C6">
        <w:rPr>
          <w:rFonts w:ascii="Arial" w:hAnsi="Arial" w:cs="Arial"/>
        </w:rPr>
        <w:t>.</w:t>
      </w:r>
      <w:r w:rsidR="00FE3AC4" w:rsidRPr="00F116C6">
        <w:rPr>
          <w:rFonts w:ascii="Arial" w:hAnsi="Arial" w:cs="Arial"/>
        </w:rPr>
        <w:t xml:space="preserve"> </w:t>
      </w:r>
      <w:r w:rsidR="00FE3AC4" w:rsidRPr="00F116C6">
        <w:rPr>
          <w:rFonts w:ascii="Arial" w:hAnsi="Arial" w:cs="Arial"/>
          <w:b/>
          <w:bCs/>
        </w:rPr>
        <w:t xml:space="preserve">Action taken: The President has drafted </w:t>
      </w:r>
      <w:r w:rsidR="00E05B91" w:rsidRPr="00F116C6">
        <w:rPr>
          <w:rFonts w:ascii="Arial" w:hAnsi="Arial" w:cs="Arial"/>
          <w:b/>
          <w:bCs/>
        </w:rPr>
        <w:t xml:space="preserve">a </w:t>
      </w:r>
      <w:r w:rsidR="00FE3AC4" w:rsidRPr="00F116C6">
        <w:rPr>
          <w:rFonts w:ascii="Arial" w:hAnsi="Arial" w:cs="Arial"/>
          <w:b/>
          <w:bCs/>
        </w:rPr>
        <w:t>letter and will be sending it out.</w:t>
      </w:r>
      <w:r w:rsidR="00E05B91" w:rsidRPr="00F116C6">
        <w:rPr>
          <w:rFonts w:ascii="Arial" w:hAnsi="Arial" w:cs="Arial"/>
          <w:b/>
          <w:bCs/>
        </w:rPr>
        <w:t xml:space="preserve"> It was pointed out that the only </w:t>
      </w:r>
      <w:r w:rsidR="00B87BC4" w:rsidRPr="00F116C6">
        <w:rPr>
          <w:rFonts w:ascii="Arial" w:hAnsi="Arial" w:cs="Arial"/>
          <w:b/>
          <w:bCs/>
        </w:rPr>
        <w:t>support</w:t>
      </w:r>
      <w:r w:rsidR="00E05B91" w:rsidRPr="00F116C6">
        <w:rPr>
          <w:rFonts w:ascii="Arial" w:hAnsi="Arial" w:cs="Arial"/>
          <w:b/>
          <w:bCs/>
        </w:rPr>
        <w:t xml:space="preserve"> that ARICSA can provide is in the forming of an Association and representing them at the Pension </w:t>
      </w:r>
      <w:r w:rsidR="00127D89" w:rsidRPr="00F116C6">
        <w:rPr>
          <w:rFonts w:ascii="Arial" w:hAnsi="Arial" w:cs="Arial"/>
          <w:b/>
          <w:bCs/>
        </w:rPr>
        <w:t>Board,</w:t>
      </w:r>
      <w:r w:rsidR="00E05B91" w:rsidRPr="00F116C6">
        <w:rPr>
          <w:rFonts w:ascii="Arial" w:hAnsi="Arial" w:cs="Arial"/>
          <w:b/>
          <w:bCs/>
        </w:rPr>
        <w:t xml:space="preserve"> but that </w:t>
      </w:r>
      <w:r w:rsidR="00FC34B1" w:rsidRPr="00F116C6">
        <w:rPr>
          <w:rFonts w:ascii="Arial" w:hAnsi="Arial" w:cs="Arial"/>
          <w:b/>
          <w:bCs/>
        </w:rPr>
        <w:t>ARICSA</w:t>
      </w:r>
      <w:r w:rsidR="00E05B91" w:rsidRPr="00F116C6">
        <w:rPr>
          <w:rFonts w:ascii="Arial" w:hAnsi="Arial" w:cs="Arial"/>
          <w:b/>
          <w:bCs/>
        </w:rPr>
        <w:t xml:space="preserve"> cannot help with </w:t>
      </w:r>
      <w:r w:rsidR="00B34241" w:rsidRPr="00F116C6">
        <w:rPr>
          <w:rFonts w:ascii="Arial" w:hAnsi="Arial" w:cs="Arial"/>
          <w:b/>
          <w:bCs/>
        </w:rPr>
        <w:t xml:space="preserve">local </w:t>
      </w:r>
      <w:r w:rsidR="00E05B91" w:rsidRPr="00F116C6">
        <w:rPr>
          <w:rFonts w:ascii="Arial" w:hAnsi="Arial" w:cs="Arial"/>
          <w:b/>
          <w:bCs/>
        </w:rPr>
        <w:t>issues</w:t>
      </w:r>
      <w:r w:rsidR="00B34241" w:rsidRPr="00F116C6">
        <w:rPr>
          <w:rFonts w:ascii="Arial" w:hAnsi="Arial" w:cs="Arial"/>
          <w:b/>
          <w:bCs/>
        </w:rPr>
        <w:t>. People can certainly join ARICSA.</w:t>
      </w:r>
    </w:p>
    <w:p w14:paraId="5CB7B03E" w14:textId="77777777" w:rsidR="00B16E81" w:rsidRPr="00F116C6" w:rsidRDefault="00B16E81" w:rsidP="00F116C6">
      <w:pPr>
        <w:pStyle w:val="BureauNumbered"/>
        <w:numPr>
          <w:ilvl w:val="0"/>
          <w:numId w:val="0"/>
        </w:numPr>
        <w:rPr>
          <w:rFonts w:ascii="Arial" w:hAnsi="Arial" w:cs="Arial"/>
          <w:lang w:val="en-US"/>
        </w:rPr>
      </w:pPr>
    </w:p>
    <w:p w14:paraId="54BDC3D2" w14:textId="211C6413" w:rsidR="00AF236C" w:rsidRPr="00F116C6" w:rsidRDefault="008320E5" w:rsidP="00F116C6">
      <w:pPr>
        <w:pStyle w:val="BureauNumbered"/>
        <w:numPr>
          <w:ilvl w:val="0"/>
          <w:numId w:val="0"/>
        </w:numPr>
        <w:rPr>
          <w:rFonts w:ascii="Arial" w:hAnsi="Arial" w:cs="Arial"/>
          <w:b/>
          <w:bCs/>
          <w:u w:val="single"/>
        </w:rPr>
      </w:pPr>
      <w:r w:rsidRPr="00F116C6">
        <w:rPr>
          <w:rFonts w:ascii="Arial" w:hAnsi="Arial" w:cs="Arial"/>
        </w:rPr>
        <w:t xml:space="preserve"> </w:t>
      </w:r>
      <w:r w:rsidR="00AF236C" w:rsidRPr="00F116C6">
        <w:rPr>
          <w:rFonts w:ascii="Arial" w:hAnsi="Arial" w:cs="Arial"/>
          <w:b/>
          <w:bCs/>
          <w:u w:val="single"/>
        </w:rPr>
        <w:t xml:space="preserve">Agenda item </w:t>
      </w:r>
      <w:r w:rsidR="008232D4" w:rsidRPr="00F116C6">
        <w:rPr>
          <w:rFonts w:ascii="Arial" w:hAnsi="Arial" w:cs="Arial"/>
          <w:b/>
          <w:bCs/>
          <w:u w:val="single"/>
        </w:rPr>
        <w:t>3</w:t>
      </w:r>
      <w:r w:rsidR="00F92141" w:rsidRPr="00F116C6">
        <w:rPr>
          <w:rFonts w:ascii="Arial" w:hAnsi="Arial" w:cs="Arial"/>
          <w:b/>
          <w:bCs/>
          <w:u w:val="single"/>
        </w:rPr>
        <w:t xml:space="preserve">. </w:t>
      </w:r>
      <w:r w:rsidR="00922CBC" w:rsidRPr="00F116C6">
        <w:rPr>
          <w:rFonts w:ascii="Arial" w:hAnsi="Arial" w:cs="Arial"/>
          <w:b/>
          <w:bCs/>
          <w:u w:val="single"/>
        </w:rPr>
        <w:t>Update on the FAFICS@50 Anniversary</w:t>
      </w:r>
    </w:p>
    <w:p w14:paraId="076C20F8" w14:textId="3CF2077A" w:rsidR="00981CF8" w:rsidRPr="00F116C6" w:rsidRDefault="00922CBC" w:rsidP="00F116C6">
      <w:pPr>
        <w:jc w:val="both"/>
        <w:rPr>
          <w:rFonts w:ascii="Arial" w:eastAsiaTheme="minorHAnsi" w:hAnsi="Arial" w:cs="Arial"/>
          <w:sz w:val="24"/>
          <w:szCs w:val="24"/>
          <w:lang w:val="en-GB" w:eastAsia="en-US"/>
        </w:rPr>
      </w:pPr>
      <w:r w:rsidRPr="00F116C6">
        <w:rPr>
          <w:rFonts w:ascii="Arial" w:hAnsi="Arial" w:cs="Arial"/>
          <w:sz w:val="24"/>
          <w:szCs w:val="24"/>
        </w:rPr>
        <w:t>2.</w:t>
      </w:r>
      <w:r w:rsidR="00981CF8" w:rsidRPr="00F116C6">
        <w:rPr>
          <w:rFonts w:ascii="Arial" w:hAnsi="Arial" w:cs="Arial"/>
          <w:sz w:val="24"/>
          <w:szCs w:val="24"/>
        </w:rPr>
        <w:t xml:space="preserve">The Co-Chairs of the </w:t>
      </w:r>
      <w:r w:rsidR="00981CF8" w:rsidRPr="00F116C6">
        <w:rPr>
          <w:rFonts w:ascii="Arial" w:eastAsiaTheme="minorHAnsi" w:hAnsi="Arial" w:cs="Arial"/>
          <w:sz w:val="24"/>
          <w:szCs w:val="24"/>
          <w:lang w:val="en-GB" w:eastAsia="en-US"/>
        </w:rPr>
        <w:t>FAFICS@50 Anniversary Planning Committee, Jacques Daoust, CAFICS-Montreal, Aye Win, AFICS-Myanmar reported on progress as follows:</w:t>
      </w:r>
    </w:p>
    <w:p w14:paraId="65B8D761" w14:textId="77777777" w:rsidR="00263467" w:rsidRPr="00F116C6" w:rsidRDefault="00263467" w:rsidP="00F116C6">
      <w:pPr>
        <w:jc w:val="both"/>
        <w:rPr>
          <w:rFonts w:ascii="Arial" w:eastAsiaTheme="minorHAnsi" w:hAnsi="Arial" w:cs="Arial"/>
          <w:sz w:val="24"/>
          <w:szCs w:val="24"/>
          <w:lang w:val="en-GB" w:eastAsia="en-US"/>
        </w:rPr>
      </w:pPr>
    </w:p>
    <w:p w14:paraId="20B0915A" w14:textId="2D57CD0F" w:rsidR="00F116C6" w:rsidRDefault="00981CF8" w:rsidP="00F116C6">
      <w:pPr>
        <w:pStyle w:val="ListParagraph"/>
        <w:numPr>
          <w:ilvl w:val="0"/>
          <w:numId w:val="2"/>
        </w:num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the </w:t>
      </w:r>
      <w:r w:rsidR="009B6516" w:rsidRPr="00F116C6">
        <w:rPr>
          <w:rFonts w:ascii="Arial" w:eastAsiaTheme="minorHAnsi" w:hAnsi="Arial" w:cs="Arial"/>
          <w:sz w:val="24"/>
          <w:szCs w:val="24"/>
          <w:lang w:val="en-GB" w:eastAsia="en-US"/>
        </w:rPr>
        <w:t xml:space="preserve">FAFICS@50 </w:t>
      </w:r>
      <w:r w:rsidRPr="00F116C6">
        <w:rPr>
          <w:rFonts w:ascii="Arial" w:eastAsiaTheme="minorHAnsi" w:hAnsi="Arial" w:cs="Arial"/>
          <w:sz w:val="24"/>
          <w:szCs w:val="24"/>
          <w:lang w:val="en-GB" w:eastAsia="en-US"/>
        </w:rPr>
        <w:t>Anniversary Planning Committee had its first meeting</w:t>
      </w:r>
      <w:r w:rsidR="00E05B91" w:rsidRPr="00F116C6">
        <w:rPr>
          <w:rFonts w:ascii="Arial" w:eastAsiaTheme="minorHAnsi" w:hAnsi="Arial" w:cs="Arial"/>
          <w:sz w:val="24"/>
          <w:szCs w:val="24"/>
          <w:lang w:val="en-GB" w:eastAsia="en-US"/>
        </w:rPr>
        <w:t xml:space="preserve"> on 5 </w:t>
      </w:r>
      <w:r w:rsidR="00E42899" w:rsidRPr="00F116C6">
        <w:rPr>
          <w:rFonts w:ascii="Arial" w:eastAsiaTheme="minorHAnsi" w:hAnsi="Arial" w:cs="Arial"/>
          <w:sz w:val="24"/>
          <w:szCs w:val="24"/>
          <w:lang w:val="en-GB" w:eastAsia="en-US"/>
        </w:rPr>
        <w:t>November.</w:t>
      </w:r>
      <w:r w:rsidR="00FC34B1" w:rsidRPr="00F116C6">
        <w:rPr>
          <w:rFonts w:ascii="Arial" w:eastAsiaTheme="minorHAnsi" w:hAnsi="Arial" w:cs="Arial"/>
          <w:sz w:val="24"/>
          <w:szCs w:val="24"/>
          <w:lang w:val="en-GB" w:eastAsia="en-US"/>
        </w:rPr>
        <w:t xml:space="preserve"> Jacques mentioned that </w:t>
      </w:r>
      <w:r w:rsidR="00E05B91" w:rsidRPr="00F116C6">
        <w:rPr>
          <w:rFonts w:ascii="Arial" w:eastAsiaTheme="minorHAnsi" w:hAnsi="Arial" w:cs="Arial"/>
          <w:sz w:val="24"/>
          <w:szCs w:val="24"/>
          <w:lang w:val="en-GB" w:eastAsia="en-US"/>
        </w:rPr>
        <w:t>the 80</w:t>
      </w:r>
      <w:r w:rsidR="00E05B91" w:rsidRPr="00F116C6">
        <w:rPr>
          <w:rFonts w:ascii="Arial" w:eastAsiaTheme="minorHAnsi" w:hAnsi="Arial" w:cs="Arial"/>
          <w:sz w:val="24"/>
          <w:szCs w:val="24"/>
          <w:vertAlign w:val="superscript"/>
          <w:lang w:val="en-GB" w:eastAsia="en-US"/>
        </w:rPr>
        <w:t>th</w:t>
      </w:r>
      <w:r w:rsidR="00E05B91" w:rsidRPr="00F116C6">
        <w:rPr>
          <w:rFonts w:ascii="Arial" w:eastAsiaTheme="minorHAnsi" w:hAnsi="Arial" w:cs="Arial"/>
          <w:sz w:val="24"/>
          <w:szCs w:val="24"/>
          <w:lang w:val="en-GB" w:eastAsia="en-US"/>
        </w:rPr>
        <w:t xml:space="preserve"> anniversary of the founding of the United Nations will also be commemorated in 2025. </w:t>
      </w:r>
      <w:r w:rsidR="00FC34B1" w:rsidRPr="00F116C6">
        <w:rPr>
          <w:rFonts w:ascii="Arial" w:eastAsiaTheme="minorHAnsi" w:hAnsi="Arial" w:cs="Arial"/>
          <w:sz w:val="24"/>
          <w:szCs w:val="24"/>
          <w:lang w:val="en-GB" w:eastAsia="en-US"/>
        </w:rPr>
        <w:t xml:space="preserve">The Committee members </w:t>
      </w:r>
      <w:r w:rsidRPr="00F116C6">
        <w:rPr>
          <w:rFonts w:ascii="Arial" w:eastAsiaTheme="minorHAnsi" w:hAnsi="Arial" w:cs="Arial"/>
          <w:sz w:val="24"/>
          <w:szCs w:val="24"/>
          <w:lang w:val="en-GB" w:eastAsia="en-US"/>
        </w:rPr>
        <w:t>are</w:t>
      </w:r>
      <w:r w:rsidR="00FC34B1" w:rsidRPr="00F116C6">
        <w:rPr>
          <w:rFonts w:ascii="Arial" w:eastAsiaTheme="minorHAnsi" w:hAnsi="Arial" w:cs="Arial"/>
          <w:sz w:val="24"/>
          <w:szCs w:val="24"/>
          <w:lang w:val="en-GB" w:eastAsia="en-US"/>
        </w:rPr>
        <w:t>:</w:t>
      </w:r>
      <w:r w:rsidRPr="00F116C6">
        <w:rPr>
          <w:rFonts w:ascii="Arial" w:eastAsiaTheme="minorHAnsi" w:hAnsi="Arial" w:cs="Arial"/>
          <w:sz w:val="24"/>
          <w:szCs w:val="24"/>
          <w:lang w:val="en-GB" w:eastAsia="en-US"/>
        </w:rPr>
        <w:t xml:space="preserve"> Jacques Daoust</w:t>
      </w:r>
      <w:r w:rsidR="005207CB" w:rsidRPr="00F116C6">
        <w:rPr>
          <w:rFonts w:ascii="Arial" w:eastAsiaTheme="minorHAnsi" w:hAnsi="Arial" w:cs="Arial"/>
          <w:sz w:val="24"/>
          <w:szCs w:val="24"/>
          <w:lang w:val="en-GB" w:eastAsia="en-US"/>
        </w:rPr>
        <w:t xml:space="preserve"> (CAFICS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Montreal)</w:t>
      </w:r>
      <w:r w:rsidRPr="00F116C6">
        <w:rPr>
          <w:rFonts w:ascii="Arial" w:eastAsiaTheme="minorHAnsi" w:hAnsi="Arial" w:cs="Arial"/>
          <w:sz w:val="24"/>
          <w:szCs w:val="24"/>
          <w:lang w:val="en-GB" w:eastAsia="en-US"/>
        </w:rPr>
        <w:t>, Aye Win</w:t>
      </w:r>
      <w:r w:rsidR="00F116C6">
        <w:rPr>
          <w:rFonts w:ascii="Arial" w:eastAsiaTheme="minorHAnsi" w:hAnsi="Arial" w:cs="Arial"/>
          <w:sz w:val="24"/>
          <w:szCs w:val="24"/>
          <w:lang w:val="en-GB" w:eastAsia="en-US"/>
        </w:rPr>
        <w:t xml:space="preserve"> </w:t>
      </w:r>
      <w:r w:rsidR="005207CB" w:rsidRPr="00F116C6">
        <w:rPr>
          <w:rFonts w:ascii="Arial" w:eastAsiaTheme="minorHAnsi" w:hAnsi="Arial" w:cs="Arial"/>
          <w:sz w:val="24"/>
          <w:szCs w:val="24"/>
          <w:lang w:val="en-GB" w:eastAsia="en-US"/>
        </w:rPr>
        <w:t>(AFICS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Myanmar)</w:t>
      </w:r>
      <w:r w:rsidRPr="00F116C6">
        <w:rPr>
          <w:rFonts w:ascii="Arial" w:eastAsiaTheme="minorHAnsi" w:hAnsi="Arial" w:cs="Arial"/>
          <w:sz w:val="24"/>
          <w:szCs w:val="24"/>
          <w:lang w:val="en-GB" w:eastAsia="en-US"/>
        </w:rPr>
        <w:t>, Debbie Landey</w:t>
      </w:r>
      <w:r w:rsidR="005207CB" w:rsidRPr="00F116C6">
        <w:rPr>
          <w:rFonts w:ascii="Arial" w:eastAsiaTheme="minorHAnsi" w:hAnsi="Arial" w:cs="Arial"/>
          <w:sz w:val="24"/>
          <w:szCs w:val="24"/>
          <w:lang w:val="en-GB" w:eastAsia="en-US"/>
        </w:rPr>
        <w:t xml:space="preserve"> (AFICS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NY)</w:t>
      </w:r>
      <w:r w:rsidRPr="00F116C6">
        <w:rPr>
          <w:rFonts w:ascii="Arial" w:eastAsiaTheme="minorHAnsi" w:hAnsi="Arial" w:cs="Arial"/>
          <w:sz w:val="24"/>
          <w:szCs w:val="24"/>
          <w:lang w:val="en-GB" w:eastAsia="en-US"/>
        </w:rPr>
        <w:t xml:space="preserve">, </w:t>
      </w:r>
      <w:r w:rsidR="009B6516" w:rsidRPr="00F116C6">
        <w:rPr>
          <w:rFonts w:ascii="Arial" w:eastAsiaTheme="minorHAnsi" w:hAnsi="Arial" w:cs="Arial"/>
          <w:sz w:val="24"/>
          <w:szCs w:val="24"/>
          <w:lang w:val="en-GB" w:eastAsia="en-US"/>
        </w:rPr>
        <w:t>Maria Machicado</w:t>
      </w:r>
      <w:r w:rsidR="005207CB" w:rsidRPr="00F116C6">
        <w:rPr>
          <w:rFonts w:ascii="Arial" w:eastAsiaTheme="minorHAnsi" w:hAnsi="Arial" w:cs="Arial"/>
          <w:sz w:val="24"/>
          <w:szCs w:val="24"/>
          <w:lang w:val="en-GB" w:eastAsia="en-US"/>
        </w:rPr>
        <w:t xml:space="preserve"> (AFICS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Bolivia)</w:t>
      </w:r>
      <w:r w:rsidR="009B6516" w:rsidRPr="00F116C6">
        <w:rPr>
          <w:rFonts w:ascii="Arial" w:eastAsiaTheme="minorHAnsi" w:hAnsi="Arial" w:cs="Arial"/>
          <w:sz w:val="24"/>
          <w:szCs w:val="24"/>
          <w:lang w:val="en-GB" w:eastAsia="en-US"/>
        </w:rPr>
        <w:t xml:space="preserve">, </w:t>
      </w:r>
      <w:r w:rsidRPr="00F116C6">
        <w:rPr>
          <w:rFonts w:ascii="Arial" w:eastAsiaTheme="minorHAnsi" w:hAnsi="Arial" w:cs="Arial"/>
          <w:sz w:val="24"/>
          <w:szCs w:val="24"/>
          <w:lang w:val="en-GB" w:eastAsia="en-US"/>
        </w:rPr>
        <w:t>Michael Atchia</w:t>
      </w:r>
      <w:r w:rsidR="005207CB" w:rsidRPr="00F116C6">
        <w:rPr>
          <w:rFonts w:ascii="Arial" w:eastAsiaTheme="minorHAnsi" w:hAnsi="Arial" w:cs="Arial"/>
          <w:sz w:val="24"/>
          <w:szCs w:val="24"/>
          <w:lang w:val="en-GB" w:eastAsia="en-US"/>
        </w:rPr>
        <w:t xml:space="preserve"> (AFICS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Mauritius)</w:t>
      </w:r>
      <w:r w:rsidRPr="00F116C6">
        <w:rPr>
          <w:rFonts w:ascii="Arial" w:eastAsiaTheme="minorHAnsi" w:hAnsi="Arial" w:cs="Arial"/>
          <w:sz w:val="24"/>
          <w:szCs w:val="24"/>
          <w:lang w:val="en-GB" w:eastAsia="en-US"/>
        </w:rPr>
        <w:t>, Jay Sund</w:t>
      </w:r>
      <w:r w:rsidR="009E3259" w:rsidRPr="00F116C6">
        <w:rPr>
          <w:rFonts w:ascii="Arial" w:eastAsiaTheme="minorHAnsi" w:hAnsi="Arial" w:cs="Arial"/>
          <w:sz w:val="24"/>
          <w:szCs w:val="24"/>
          <w:lang w:val="en-GB" w:eastAsia="en-US"/>
        </w:rPr>
        <w:t>a</w:t>
      </w:r>
      <w:r w:rsidRPr="00F116C6">
        <w:rPr>
          <w:rFonts w:ascii="Arial" w:eastAsiaTheme="minorHAnsi" w:hAnsi="Arial" w:cs="Arial"/>
          <w:sz w:val="24"/>
          <w:szCs w:val="24"/>
          <w:lang w:val="en-GB" w:eastAsia="en-US"/>
        </w:rPr>
        <w:t>resan</w:t>
      </w:r>
      <w:r w:rsidR="005207CB" w:rsidRPr="00F116C6">
        <w:rPr>
          <w:rFonts w:ascii="Arial" w:eastAsiaTheme="minorHAnsi" w:hAnsi="Arial" w:cs="Arial"/>
          <w:sz w:val="24"/>
          <w:szCs w:val="24"/>
          <w:lang w:val="en-GB" w:eastAsia="en-US"/>
        </w:rPr>
        <w:t xml:space="preserve"> (AAFI</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Geneva)</w:t>
      </w:r>
      <w:r w:rsidRPr="00F116C6">
        <w:rPr>
          <w:rFonts w:ascii="Arial" w:eastAsiaTheme="minorHAnsi" w:hAnsi="Arial" w:cs="Arial"/>
          <w:sz w:val="24"/>
          <w:szCs w:val="24"/>
          <w:lang w:val="en-GB" w:eastAsia="en-US"/>
        </w:rPr>
        <w:t xml:space="preserve">, Souleymane </w:t>
      </w:r>
      <w:r w:rsidR="009B6516" w:rsidRPr="00F116C6">
        <w:rPr>
          <w:rFonts w:ascii="Arial" w:eastAsiaTheme="minorHAnsi" w:hAnsi="Arial" w:cs="Arial"/>
          <w:sz w:val="24"/>
          <w:szCs w:val="24"/>
          <w:lang w:val="en-GB" w:eastAsia="en-US"/>
        </w:rPr>
        <w:t>Diabate</w:t>
      </w:r>
      <w:r w:rsidR="005207CB" w:rsidRPr="00F116C6">
        <w:rPr>
          <w:rFonts w:ascii="Arial" w:eastAsiaTheme="minorHAnsi" w:hAnsi="Arial" w:cs="Arial"/>
          <w:sz w:val="24"/>
          <w:szCs w:val="24"/>
          <w:lang w:val="en-GB" w:eastAsia="en-US"/>
        </w:rPr>
        <w:t xml:space="preserve"> (</w:t>
      </w:r>
      <w:r w:rsidR="008E2B5E" w:rsidRPr="00F116C6">
        <w:rPr>
          <w:rFonts w:ascii="Arial" w:eastAsiaTheme="minorHAnsi" w:hAnsi="Arial" w:cs="Arial"/>
          <w:sz w:val="24"/>
          <w:szCs w:val="24"/>
          <w:lang w:val="en-GB" w:eastAsia="en-US"/>
        </w:rPr>
        <w:t>AIAFI-SNU</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Cote d’Ivoire)</w:t>
      </w:r>
      <w:r w:rsidRPr="00F116C6">
        <w:rPr>
          <w:rFonts w:ascii="Arial" w:eastAsiaTheme="minorHAnsi" w:hAnsi="Arial" w:cs="Arial"/>
          <w:sz w:val="24"/>
          <w:szCs w:val="24"/>
          <w:lang w:val="en-GB" w:eastAsia="en-US"/>
        </w:rPr>
        <w:t xml:space="preserve">, Ana Lucia </w:t>
      </w:r>
      <w:r w:rsidR="009B6516" w:rsidRPr="00F116C6">
        <w:rPr>
          <w:rFonts w:ascii="Arial" w:eastAsiaTheme="minorHAnsi" w:hAnsi="Arial" w:cs="Arial"/>
          <w:sz w:val="24"/>
          <w:szCs w:val="24"/>
          <w:lang w:val="en-GB" w:eastAsia="en-US"/>
        </w:rPr>
        <w:t>Pedreira</w:t>
      </w:r>
      <w:r w:rsidR="005207CB" w:rsidRPr="00F116C6">
        <w:rPr>
          <w:rFonts w:ascii="Arial" w:eastAsiaTheme="minorHAnsi" w:hAnsi="Arial" w:cs="Arial"/>
          <w:sz w:val="24"/>
          <w:szCs w:val="24"/>
          <w:lang w:val="en-GB" w:eastAsia="en-US"/>
        </w:rPr>
        <w:t xml:space="preserve"> (AAFIB</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Brazil)</w:t>
      </w:r>
      <w:r w:rsidRPr="00F116C6">
        <w:rPr>
          <w:rFonts w:ascii="Arial" w:eastAsiaTheme="minorHAnsi" w:hAnsi="Arial" w:cs="Arial"/>
          <w:sz w:val="24"/>
          <w:szCs w:val="24"/>
          <w:lang w:val="en-GB" w:eastAsia="en-US"/>
        </w:rPr>
        <w:t>, Jacques Rao</w:t>
      </w:r>
      <w:r w:rsidR="005207CB" w:rsidRPr="00F116C6">
        <w:rPr>
          <w:rFonts w:ascii="Arial" w:eastAsiaTheme="minorHAnsi" w:hAnsi="Arial" w:cs="Arial"/>
          <w:sz w:val="24"/>
          <w:szCs w:val="24"/>
          <w:lang w:val="en-GB" w:eastAsia="en-US"/>
        </w:rPr>
        <w:t xml:space="preserve"> (A</w:t>
      </w:r>
      <w:r w:rsidR="00B87BC4" w:rsidRPr="00F116C6">
        <w:rPr>
          <w:rFonts w:ascii="Arial" w:eastAsiaTheme="minorHAnsi" w:hAnsi="Arial" w:cs="Arial"/>
          <w:sz w:val="24"/>
          <w:szCs w:val="24"/>
          <w:lang w:val="en-GB" w:eastAsia="en-US"/>
        </w:rPr>
        <w:t>A</w:t>
      </w:r>
      <w:r w:rsidR="005207CB" w:rsidRPr="00F116C6">
        <w:rPr>
          <w:rFonts w:ascii="Arial" w:eastAsiaTheme="minorHAnsi" w:hAnsi="Arial" w:cs="Arial"/>
          <w:sz w:val="24"/>
          <w:szCs w:val="24"/>
          <w:lang w:val="en-GB" w:eastAsia="en-US"/>
        </w:rPr>
        <w:t>FU</w:t>
      </w:r>
      <w:r w:rsidR="00E35CF8" w:rsidRPr="00F116C6">
        <w:rPr>
          <w:rFonts w:ascii="Arial" w:eastAsiaTheme="minorHAnsi" w:hAnsi="Arial" w:cs="Arial"/>
          <w:sz w:val="24"/>
          <w:szCs w:val="24"/>
          <w:lang w:val="en-GB" w:eastAsia="en-US"/>
        </w:rPr>
        <w:t>-</w:t>
      </w:r>
      <w:r w:rsidR="00B87BC4" w:rsidRPr="00F116C6">
        <w:rPr>
          <w:rFonts w:ascii="Arial" w:eastAsiaTheme="minorHAnsi" w:hAnsi="Arial" w:cs="Arial"/>
          <w:sz w:val="24"/>
          <w:szCs w:val="24"/>
          <w:lang w:val="en-GB" w:eastAsia="en-US"/>
        </w:rPr>
        <w:t>AFUS-</w:t>
      </w:r>
      <w:r w:rsidR="005207CB" w:rsidRPr="00F116C6">
        <w:rPr>
          <w:rFonts w:ascii="Arial" w:eastAsiaTheme="minorHAnsi" w:hAnsi="Arial" w:cs="Arial"/>
          <w:sz w:val="24"/>
          <w:szCs w:val="24"/>
          <w:lang w:val="en-GB" w:eastAsia="en-US"/>
        </w:rPr>
        <w:t>France)</w:t>
      </w:r>
      <w:r w:rsidRPr="00F116C6">
        <w:rPr>
          <w:rFonts w:ascii="Arial" w:eastAsiaTheme="minorHAnsi" w:hAnsi="Arial" w:cs="Arial"/>
          <w:sz w:val="24"/>
          <w:szCs w:val="24"/>
          <w:lang w:val="en-GB" w:eastAsia="en-US"/>
        </w:rPr>
        <w:t>, Jos</w:t>
      </w:r>
      <w:r w:rsidR="009B6516" w:rsidRPr="00F116C6">
        <w:rPr>
          <w:rFonts w:ascii="Arial" w:eastAsiaTheme="minorHAnsi" w:hAnsi="Arial" w:cs="Arial"/>
          <w:sz w:val="24"/>
          <w:szCs w:val="24"/>
          <w:lang w:val="en-GB" w:eastAsia="en-US"/>
        </w:rPr>
        <w:t>i</w:t>
      </w:r>
      <w:r w:rsidRPr="00F116C6">
        <w:rPr>
          <w:rFonts w:ascii="Arial" w:eastAsiaTheme="minorHAnsi" w:hAnsi="Arial" w:cs="Arial"/>
          <w:sz w:val="24"/>
          <w:szCs w:val="24"/>
          <w:lang w:val="en-GB" w:eastAsia="en-US"/>
        </w:rPr>
        <w:t xml:space="preserve">anne </w:t>
      </w:r>
      <w:r w:rsidR="009B6516" w:rsidRPr="00F116C6">
        <w:rPr>
          <w:rFonts w:ascii="Arial" w:eastAsiaTheme="minorHAnsi" w:hAnsi="Arial" w:cs="Arial"/>
          <w:sz w:val="24"/>
          <w:szCs w:val="24"/>
          <w:lang w:val="en-GB" w:eastAsia="en-US"/>
        </w:rPr>
        <w:t>Taillefer</w:t>
      </w:r>
      <w:r w:rsidR="005207CB" w:rsidRPr="00F116C6">
        <w:rPr>
          <w:rFonts w:ascii="Arial" w:eastAsiaTheme="minorHAnsi" w:hAnsi="Arial" w:cs="Arial"/>
          <w:sz w:val="24"/>
          <w:szCs w:val="24"/>
          <w:lang w:val="en-GB" w:eastAsia="en-US"/>
        </w:rPr>
        <w:t xml:space="preserve"> (A</w:t>
      </w:r>
      <w:r w:rsidR="00B87BC4" w:rsidRPr="00F116C6">
        <w:rPr>
          <w:rFonts w:ascii="Arial" w:eastAsiaTheme="minorHAnsi" w:hAnsi="Arial" w:cs="Arial"/>
          <w:sz w:val="24"/>
          <w:szCs w:val="24"/>
          <w:lang w:val="en-GB" w:eastAsia="en-US"/>
        </w:rPr>
        <w:t>A</w:t>
      </w:r>
      <w:r w:rsidR="005207CB" w:rsidRPr="00F116C6">
        <w:rPr>
          <w:rFonts w:ascii="Arial" w:eastAsiaTheme="minorHAnsi" w:hAnsi="Arial" w:cs="Arial"/>
          <w:sz w:val="24"/>
          <w:szCs w:val="24"/>
          <w:lang w:val="en-GB" w:eastAsia="en-US"/>
        </w:rPr>
        <w:t>FU</w:t>
      </w:r>
      <w:r w:rsidR="00E35CF8" w:rsidRPr="00F116C6">
        <w:rPr>
          <w:rFonts w:ascii="Arial" w:eastAsiaTheme="minorHAnsi" w:hAnsi="Arial" w:cs="Arial"/>
          <w:sz w:val="24"/>
          <w:szCs w:val="24"/>
          <w:lang w:val="en-GB" w:eastAsia="en-US"/>
        </w:rPr>
        <w:t>-</w:t>
      </w:r>
      <w:r w:rsidR="00B87BC4" w:rsidRPr="00F116C6">
        <w:rPr>
          <w:rFonts w:ascii="Arial" w:eastAsiaTheme="minorHAnsi" w:hAnsi="Arial" w:cs="Arial"/>
          <w:sz w:val="24"/>
          <w:szCs w:val="24"/>
          <w:lang w:val="en-GB" w:eastAsia="en-US"/>
        </w:rPr>
        <w:t>AFUS-</w:t>
      </w:r>
      <w:r w:rsidR="005207CB" w:rsidRPr="00F116C6">
        <w:rPr>
          <w:rFonts w:ascii="Arial" w:eastAsiaTheme="minorHAnsi" w:hAnsi="Arial" w:cs="Arial"/>
          <w:sz w:val="24"/>
          <w:szCs w:val="24"/>
          <w:lang w:val="en-GB" w:eastAsia="en-US"/>
        </w:rPr>
        <w:t>France)</w:t>
      </w:r>
      <w:r w:rsidRPr="00F116C6">
        <w:rPr>
          <w:rFonts w:ascii="Arial" w:eastAsiaTheme="minorHAnsi" w:hAnsi="Arial" w:cs="Arial"/>
          <w:sz w:val="24"/>
          <w:szCs w:val="24"/>
          <w:lang w:val="en-GB" w:eastAsia="en-US"/>
        </w:rPr>
        <w:t>, Girij</w:t>
      </w:r>
      <w:r w:rsidR="009B6516" w:rsidRPr="00F116C6">
        <w:rPr>
          <w:rFonts w:ascii="Arial" w:eastAsiaTheme="minorHAnsi" w:hAnsi="Arial" w:cs="Arial"/>
          <w:sz w:val="24"/>
          <w:szCs w:val="24"/>
          <w:lang w:val="en-GB" w:eastAsia="en-US"/>
        </w:rPr>
        <w:t>a</w:t>
      </w:r>
      <w:r w:rsidRPr="00F116C6">
        <w:rPr>
          <w:rFonts w:ascii="Arial" w:eastAsiaTheme="minorHAnsi" w:hAnsi="Arial" w:cs="Arial"/>
          <w:sz w:val="24"/>
          <w:szCs w:val="24"/>
          <w:lang w:val="en-GB" w:eastAsia="en-US"/>
        </w:rPr>
        <w:t xml:space="preserve"> Devi</w:t>
      </w:r>
      <w:r w:rsidR="005207CB" w:rsidRPr="00F116C6">
        <w:rPr>
          <w:rFonts w:ascii="Arial" w:eastAsiaTheme="minorHAnsi" w:hAnsi="Arial" w:cs="Arial"/>
          <w:sz w:val="24"/>
          <w:szCs w:val="24"/>
          <w:lang w:val="en-GB" w:eastAsia="en-US"/>
        </w:rPr>
        <w:t xml:space="preserve"> (A</w:t>
      </w:r>
      <w:r w:rsidR="00E05A60" w:rsidRPr="00F116C6">
        <w:rPr>
          <w:rFonts w:ascii="Arial" w:eastAsiaTheme="minorHAnsi" w:hAnsi="Arial" w:cs="Arial"/>
          <w:sz w:val="24"/>
          <w:szCs w:val="24"/>
          <w:lang w:val="en-GB" w:eastAsia="en-US"/>
        </w:rPr>
        <w:t>F</w:t>
      </w:r>
      <w:r w:rsidR="005207CB" w:rsidRPr="00F116C6">
        <w:rPr>
          <w:rFonts w:ascii="Arial" w:eastAsiaTheme="minorHAnsi" w:hAnsi="Arial" w:cs="Arial"/>
          <w:sz w:val="24"/>
          <w:szCs w:val="24"/>
          <w:lang w:val="en-GB" w:eastAsia="en-US"/>
        </w:rPr>
        <w:t>UN</w:t>
      </w:r>
      <w:r w:rsidR="00E05A60" w:rsidRPr="00F116C6">
        <w:rPr>
          <w:rFonts w:ascii="Arial" w:eastAsiaTheme="minorHAnsi" w:hAnsi="Arial" w:cs="Arial"/>
          <w:sz w:val="24"/>
          <w:szCs w:val="24"/>
          <w:lang w:val="en-GB" w:eastAsia="en-US"/>
        </w:rPr>
        <w:t>P</w:t>
      </w:r>
      <w:r w:rsidR="005207CB" w:rsidRPr="00F116C6">
        <w:rPr>
          <w:rFonts w:ascii="Arial" w:eastAsiaTheme="minorHAnsi" w:hAnsi="Arial" w:cs="Arial"/>
          <w:sz w:val="24"/>
          <w:szCs w:val="24"/>
          <w:lang w:val="en-GB" w:eastAsia="en-US"/>
        </w:rPr>
        <w:t>I</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India)</w:t>
      </w:r>
      <w:r w:rsidRPr="00F116C6">
        <w:rPr>
          <w:rFonts w:ascii="Arial" w:eastAsiaTheme="minorHAnsi" w:hAnsi="Arial" w:cs="Arial"/>
          <w:sz w:val="24"/>
          <w:szCs w:val="24"/>
          <w:lang w:val="en-GB" w:eastAsia="en-US"/>
        </w:rPr>
        <w:t xml:space="preserve">, Nancy </w:t>
      </w:r>
      <w:r w:rsidR="00E80B92" w:rsidRPr="00F116C6">
        <w:rPr>
          <w:rFonts w:ascii="Arial" w:eastAsiaTheme="minorHAnsi" w:hAnsi="Arial" w:cs="Arial"/>
          <w:sz w:val="24"/>
          <w:szCs w:val="24"/>
          <w:lang w:val="en-GB" w:eastAsia="en-US"/>
        </w:rPr>
        <w:t>Hurtz-</w:t>
      </w:r>
      <w:r w:rsidRPr="00F116C6">
        <w:rPr>
          <w:rFonts w:ascii="Arial" w:eastAsiaTheme="minorHAnsi" w:hAnsi="Arial" w:cs="Arial"/>
          <w:sz w:val="24"/>
          <w:szCs w:val="24"/>
          <w:lang w:val="en-GB" w:eastAsia="en-US"/>
        </w:rPr>
        <w:t>Soyka</w:t>
      </w:r>
      <w:r w:rsidR="005207CB" w:rsidRPr="00F116C6">
        <w:rPr>
          <w:rFonts w:ascii="Arial" w:eastAsiaTheme="minorHAnsi" w:hAnsi="Arial" w:cs="Arial"/>
          <w:sz w:val="24"/>
          <w:szCs w:val="24"/>
          <w:lang w:val="en-GB" w:eastAsia="en-US"/>
        </w:rPr>
        <w:t xml:space="preserve"> (</w:t>
      </w:r>
      <w:r w:rsidR="00E05A60" w:rsidRPr="00F116C6">
        <w:rPr>
          <w:rFonts w:ascii="Arial" w:eastAsiaTheme="minorHAnsi" w:hAnsi="Arial" w:cs="Arial"/>
          <w:sz w:val="24"/>
          <w:szCs w:val="24"/>
          <w:lang w:val="en-GB" w:eastAsia="en-US"/>
        </w:rPr>
        <w:t xml:space="preserve">FAFICS and </w:t>
      </w:r>
      <w:r w:rsidR="005207CB" w:rsidRPr="00F116C6">
        <w:rPr>
          <w:rFonts w:ascii="Arial" w:eastAsiaTheme="minorHAnsi" w:hAnsi="Arial" w:cs="Arial"/>
          <w:sz w:val="24"/>
          <w:szCs w:val="24"/>
          <w:lang w:val="en-GB" w:eastAsia="en-US"/>
        </w:rPr>
        <w:t>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NY)</w:t>
      </w:r>
      <w:r w:rsidRPr="00F116C6">
        <w:rPr>
          <w:rFonts w:ascii="Arial" w:eastAsiaTheme="minorHAnsi" w:hAnsi="Arial" w:cs="Arial"/>
          <w:sz w:val="24"/>
          <w:szCs w:val="24"/>
          <w:lang w:val="en-GB" w:eastAsia="en-US"/>
        </w:rPr>
        <w:t>, Delia Barcelona</w:t>
      </w:r>
      <w:r w:rsidR="005207CB" w:rsidRPr="00F116C6">
        <w:rPr>
          <w:rFonts w:ascii="Arial" w:eastAsiaTheme="minorHAnsi" w:hAnsi="Arial" w:cs="Arial"/>
          <w:sz w:val="24"/>
          <w:szCs w:val="24"/>
          <w:lang w:val="en-GB" w:eastAsia="en-US"/>
        </w:rPr>
        <w:t xml:space="preserve"> (</w:t>
      </w:r>
      <w:r w:rsidR="00E05A60" w:rsidRPr="00F116C6">
        <w:rPr>
          <w:rFonts w:ascii="Arial" w:eastAsiaTheme="minorHAnsi" w:hAnsi="Arial" w:cs="Arial"/>
          <w:sz w:val="24"/>
          <w:szCs w:val="24"/>
          <w:lang w:val="en-GB" w:eastAsia="en-US"/>
        </w:rPr>
        <w:t xml:space="preserve">FAFICS and </w:t>
      </w:r>
      <w:r w:rsidR="005207CB" w:rsidRPr="00F116C6">
        <w:rPr>
          <w:rFonts w:ascii="Arial" w:eastAsiaTheme="minorHAnsi" w:hAnsi="Arial" w:cs="Arial"/>
          <w:sz w:val="24"/>
          <w:szCs w:val="24"/>
          <w:lang w:val="en-GB" w:eastAsia="en-US"/>
        </w:rPr>
        <w:t>AFICS</w:t>
      </w:r>
      <w:r w:rsidR="00E35CF8" w:rsidRPr="00F116C6">
        <w:rPr>
          <w:rFonts w:ascii="Arial" w:eastAsiaTheme="minorHAnsi" w:hAnsi="Arial" w:cs="Arial"/>
          <w:sz w:val="24"/>
          <w:szCs w:val="24"/>
          <w:lang w:val="en-GB" w:eastAsia="en-US"/>
        </w:rPr>
        <w:t>-</w:t>
      </w:r>
      <w:r w:rsidR="005207CB" w:rsidRPr="00F116C6">
        <w:rPr>
          <w:rFonts w:ascii="Arial" w:eastAsiaTheme="minorHAnsi" w:hAnsi="Arial" w:cs="Arial"/>
          <w:sz w:val="24"/>
          <w:szCs w:val="24"/>
          <w:lang w:val="en-GB" w:eastAsia="en-US"/>
        </w:rPr>
        <w:t>Philippines)</w:t>
      </w:r>
      <w:r w:rsidR="00E80B92" w:rsidRPr="00F116C6">
        <w:rPr>
          <w:rFonts w:ascii="Arial" w:eastAsiaTheme="minorHAnsi" w:hAnsi="Arial" w:cs="Arial"/>
          <w:sz w:val="24"/>
          <w:szCs w:val="24"/>
          <w:lang w:val="en-GB" w:eastAsia="en-US"/>
        </w:rPr>
        <w:t>. Nancy Hurtz-Soyka</w:t>
      </w:r>
      <w:r w:rsidR="00E42899">
        <w:rPr>
          <w:rFonts w:ascii="Arial" w:eastAsiaTheme="minorHAnsi" w:hAnsi="Arial" w:cs="Arial"/>
          <w:sz w:val="24"/>
          <w:szCs w:val="24"/>
          <w:lang w:val="en-GB" w:eastAsia="en-US"/>
        </w:rPr>
        <w:t xml:space="preserve"> </w:t>
      </w:r>
      <w:r w:rsidR="00E80B92" w:rsidRPr="00F116C6">
        <w:rPr>
          <w:rFonts w:ascii="Arial" w:eastAsiaTheme="minorHAnsi" w:hAnsi="Arial" w:cs="Arial"/>
          <w:sz w:val="24"/>
          <w:szCs w:val="24"/>
          <w:lang w:val="en-GB" w:eastAsia="en-US"/>
        </w:rPr>
        <w:t xml:space="preserve">will serve as </w:t>
      </w:r>
      <w:r w:rsidR="009B6516" w:rsidRPr="00F116C6">
        <w:rPr>
          <w:rFonts w:ascii="Arial" w:eastAsiaTheme="minorHAnsi" w:hAnsi="Arial" w:cs="Arial"/>
          <w:sz w:val="24"/>
          <w:szCs w:val="24"/>
          <w:lang w:val="en-GB" w:eastAsia="en-US"/>
        </w:rPr>
        <w:t>R</w:t>
      </w:r>
      <w:r w:rsidR="00E80B92" w:rsidRPr="00F116C6">
        <w:rPr>
          <w:rFonts w:ascii="Arial" w:eastAsiaTheme="minorHAnsi" w:hAnsi="Arial" w:cs="Arial"/>
          <w:sz w:val="24"/>
          <w:szCs w:val="24"/>
          <w:lang w:val="en-GB" w:eastAsia="en-US"/>
        </w:rPr>
        <w:t>apporteur.</w:t>
      </w:r>
      <w:r w:rsidR="00D24806" w:rsidRPr="00F116C6">
        <w:rPr>
          <w:rFonts w:ascii="Arial" w:eastAsiaTheme="minorHAnsi" w:hAnsi="Arial" w:cs="Arial"/>
          <w:sz w:val="24"/>
          <w:szCs w:val="24"/>
          <w:lang w:val="en-GB" w:eastAsia="en-US"/>
        </w:rPr>
        <w:t xml:space="preserve"> Ten</w:t>
      </w:r>
      <w:r w:rsidR="00614813" w:rsidRPr="00F116C6">
        <w:rPr>
          <w:rFonts w:ascii="Arial" w:eastAsiaTheme="minorHAnsi" w:hAnsi="Arial" w:cs="Arial"/>
          <w:sz w:val="24"/>
          <w:szCs w:val="24"/>
          <w:lang w:val="en-GB" w:eastAsia="en-US"/>
        </w:rPr>
        <w:t xml:space="preserve"> Members attended the first meeting. </w:t>
      </w:r>
      <w:r w:rsidR="00E80B92" w:rsidRPr="00F116C6">
        <w:rPr>
          <w:rFonts w:ascii="Arial" w:eastAsiaTheme="minorHAnsi" w:hAnsi="Arial" w:cs="Arial"/>
          <w:sz w:val="24"/>
          <w:szCs w:val="24"/>
          <w:lang w:val="en-GB" w:eastAsia="en-US"/>
        </w:rPr>
        <w:t xml:space="preserve">The Committee will meet every </w:t>
      </w:r>
      <w:r w:rsidR="00E42899" w:rsidRPr="00F116C6">
        <w:rPr>
          <w:rFonts w:ascii="Arial" w:eastAsiaTheme="minorHAnsi" w:hAnsi="Arial" w:cs="Arial"/>
          <w:sz w:val="24"/>
          <w:szCs w:val="24"/>
          <w:lang w:val="en-GB" w:eastAsia="en-US"/>
        </w:rPr>
        <w:t>month,</w:t>
      </w:r>
      <w:r w:rsidR="00E80B92" w:rsidRPr="00F116C6">
        <w:rPr>
          <w:rFonts w:ascii="Arial" w:eastAsiaTheme="minorHAnsi" w:hAnsi="Arial" w:cs="Arial"/>
          <w:sz w:val="24"/>
          <w:szCs w:val="24"/>
          <w:lang w:val="en-GB" w:eastAsia="en-US"/>
        </w:rPr>
        <w:t xml:space="preserve"> and the next meeting is on 25 November.</w:t>
      </w:r>
      <w:r w:rsidR="009B6516" w:rsidRPr="00F116C6">
        <w:rPr>
          <w:rFonts w:ascii="Arial" w:eastAsiaTheme="minorHAnsi" w:hAnsi="Arial" w:cs="Arial"/>
          <w:sz w:val="24"/>
          <w:szCs w:val="24"/>
          <w:lang w:val="en-GB" w:eastAsia="en-US"/>
        </w:rPr>
        <w:t xml:space="preserve"> </w:t>
      </w:r>
      <w:r w:rsidR="00FC34B1" w:rsidRPr="00F116C6">
        <w:rPr>
          <w:rFonts w:ascii="Arial" w:eastAsiaTheme="minorHAnsi" w:hAnsi="Arial" w:cs="Arial"/>
          <w:sz w:val="24"/>
          <w:szCs w:val="24"/>
          <w:lang w:val="en-GB" w:eastAsia="en-US"/>
        </w:rPr>
        <w:t xml:space="preserve">Updates will be provided to every Bureau meeting. </w:t>
      </w:r>
      <w:r w:rsidR="009B6516" w:rsidRPr="00F116C6">
        <w:rPr>
          <w:rFonts w:ascii="Arial" w:eastAsiaTheme="minorHAnsi" w:hAnsi="Arial" w:cs="Arial"/>
          <w:sz w:val="24"/>
          <w:szCs w:val="24"/>
          <w:lang w:val="en-GB" w:eastAsia="en-US"/>
        </w:rPr>
        <w:t xml:space="preserve">Its Terms of Reference </w:t>
      </w:r>
      <w:r w:rsidR="00E42899" w:rsidRPr="00F116C6">
        <w:rPr>
          <w:rFonts w:ascii="Arial" w:eastAsiaTheme="minorHAnsi" w:hAnsi="Arial" w:cs="Arial"/>
          <w:sz w:val="24"/>
          <w:szCs w:val="24"/>
          <w:lang w:val="en-GB" w:eastAsia="en-US"/>
        </w:rPr>
        <w:t>are</w:t>
      </w:r>
      <w:r w:rsidR="009B6516" w:rsidRPr="00F116C6">
        <w:rPr>
          <w:rFonts w:ascii="Arial" w:eastAsiaTheme="minorHAnsi" w:hAnsi="Arial" w:cs="Arial"/>
          <w:sz w:val="24"/>
          <w:szCs w:val="24"/>
          <w:lang w:val="en-GB" w:eastAsia="en-US"/>
        </w:rPr>
        <w:t xml:space="preserve"> to draw up the work plan, timeframe and logistical requirements for the celebration; oversee the commemoration</w:t>
      </w:r>
      <w:r w:rsidR="00FC34B1" w:rsidRPr="00F116C6">
        <w:rPr>
          <w:rFonts w:ascii="Arial" w:eastAsiaTheme="minorHAnsi" w:hAnsi="Arial" w:cs="Arial"/>
          <w:sz w:val="24"/>
          <w:szCs w:val="24"/>
          <w:lang w:val="en-GB" w:eastAsia="en-US"/>
        </w:rPr>
        <w:t>,</w:t>
      </w:r>
      <w:r w:rsidR="009B6516" w:rsidRPr="00F116C6">
        <w:rPr>
          <w:rFonts w:ascii="Arial" w:eastAsiaTheme="minorHAnsi" w:hAnsi="Arial" w:cs="Arial"/>
          <w:sz w:val="24"/>
          <w:szCs w:val="24"/>
          <w:lang w:val="en-GB" w:eastAsia="en-US"/>
        </w:rPr>
        <w:t xml:space="preserve"> event planning and implementation; liaise with local Associations on their local celebrations; work closely with the FAFICS Standing Committee on Communication</w:t>
      </w:r>
      <w:r w:rsidR="00127D89" w:rsidRPr="00F116C6">
        <w:rPr>
          <w:rFonts w:ascii="Arial" w:eastAsiaTheme="minorHAnsi" w:hAnsi="Arial" w:cs="Arial"/>
          <w:sz w:val="24"/>
          <w:szCs w:val="24"/>
          <w:lang w:val="en-GB" w:eastAsia="en-US"/>
        </w:rPr>
        <w:t>s</w:t>
      </w:r>
      <w:r w:rsidR="009B6516" w:rsidRPr="00F116C6">
        <w:rPr>
          <w:rFonts w:ascii="Arial" w:eastAsiaTheme="minorHAnsi" w:hAnsi="Arial" w:cs="Arial"/>
          <w:sz w:val="24"/>
          <w:szCs w:val="24"/>
          <w:lang w:val="en-GB" w:eastAsia="en-US"/>
        </w:rPr>
        <w:t>; coordinate with the FAFICS Bureau and its Committees</w:t>
      </w:r>
    </w:p>
    <w:p w14:paraId="2DBFDD55" w14:textId="24018608" w:rsidR="00F116C6" w:rsidRDefault="00981CF8" w:rsidP="00F116C6">
      <w:pPr>
        <w:pStyle w:val="ListParagraph"/>
        <w:numPr>
          <w:ilvl w:val="0"/>
          <w:numId w:val="2"/>
        </w:num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an Advisory Committee has been set up. Members </w:t>
      </w:r>
      <w:r w:rsidR="00E80B92" w:rsidRPr="00F116C6">
        <w:rPr>
          <w:rFonts w:ascii="Arial" w:eastAsiaTheme="minorHAnsi" w:hAnsi="Arial" w:cs="Arial"/>
          <w:sz w:val="24"/>
          <w:szCs w:val="24"/>
          <w:lang w:val="en-GB" w:eastAsia="en-US"/>
        </w:rPr>
        <w:t xml:space="preserve">to date </w:t>
      </w:r>
      <w:r w:rsidR="00E42899" w:rsidRPr="00F116C6">
        <w:rPr>
          <w:rFonts w:ascii="Arial" w:eastAsiaTheme="minorHAnsi" w:hAnsi="Arial" w:cs="Arial"/>
          <w:sz w:val="24"/>
          <w:szCs w:val="24"/>
          <w:lang w:val="en-GB" w:eastAsia="en-US"/>
        </w:rPr>
        <w:t>are</w:t>
      </w:r>
      <w:r w:rsidRPr="00F116C6">
        <w:rPr>
          <w:rFonts w:ascii="Arial" w:eastAsiaTheme="minorHAnsi" w:hAnsi="Arial" w:cs="Arial"/>
          <w:sz w:val="24"/>
          <w:szCs w:val="24"/>
          <w:lang w:val="en-GB" w:eastAsia="en-US"/>
        </w:rPr>
        <w:t xml:space="preserve"> Andres Castellanos,</w:t>
      </w:r>
      <w:r w:rsidR="005207CB" w:rsidRPr="00F116C6">
        <w:rPr>
          <w:rFonts w:ascii="Arial" w:eastAsiaTheme="minorHAnsi" w:hAnsi="Arial" w:cs="Arial"/>
          <w:sz w:val="24"/>
          <w:szCs w:val="24"/>
          <w:lang w:val="en-GB" w:eastAsia="en-US"/>
        </w:rPr>
        <w:t xml:space="preserve"> former President and President Emeritus of FAFICS,</w:t>
      </w:r>
      <w:r w:rsidRPr="00F116C6">
        <w:rPr>
          <w:rFonts w:ascii="Arial" w:eastAsiaTheme="minorHAnsi" w:hAnsi="Arial" w:cs="Arial"/>
          <w:sz w:val="24"/>
          <w:szCs w:val="24"/>
          <w:lang w:val="en-GB" w:eastAsia="en-US"/>
        </w:rPr>
        <w:t xml:space="preserve"> Linda Saputelli</w:t>
      </w:r>
      <w:r w:rsidR="005207CB" w:rsidRPr="00F116C6">
        <w:rPr>
          <w:rFonts w:ascii="Arial" w:eastAsiaTheme="minorHAnsi" w:hAnsi="Arial" w:cs="Arial"/>
          <w:sz w:val="24"/>
          <w:szCs w:val="24"/>
          <w:lang w:val="en-GB" w:eastAsia="en-US"/>
        </w:rPr>
        <w:t xml:space="preserve"> former President and President Emeritus of FAFICS</w:t>
      </w:r>
      <w:r w:rsidRPr="00F116C6">
        <w:rPr>
          <w:rFonts w:ascii="Arial" w:eastAsiaTheme="minorHAnsi" w:hAnsi="Arial" w:cs="Arial"/>
          <w:sz w:val="24"/>
          <w:szCs w:val="24"/>
          <w:lang w:val="en-GB" w:eastAsia="en-US"/>
        </w:rPr>
        <w:t>, Lydia Onta</w:t>
      </w:r>
      <w:r w:rsidR="00F04EA5" w:rsidRPr="00F116C6">
        <w:rPr>
          <w:rFonts w:ascii="Arial" w:eastAsiaTheme="minorHAnsi" w:hAnsi="Arial" w:cs="Arial"/>
          <w:sz w:val="24"/>
          <w:szCs w:val="24"/>
          <w:lang w:val="en-GB" w:eastAsia="en-US"/>
        </w:rPr>
        <w:t>l</w:t>
      </w:r>
      <w:r w:rsidRPr="00F116C6">
        <w:rPr>
          <w:rFonts w:ascii="Arial" w:eastAsiaTheme="minorHAnsi" w:hAnsi="Arial" w:cs="Arial"/>
          <w:sz w:val="24"/>
          <w:szCs w:val="24"/>
          <w:lang w:val="en-GB" w:eastAsia="en-US"/>
        </w:rPr>
        <w:t xml:space="preserve">, </w:t>
      </w:r>
      <w:r w:rsidR="00127D89" w:rsidRPr="00F116C6">
        <w:rPr>
          <w:rFonts w:ascii="Arial" w:eastAsiaTheme="minorHAnsi" w:hAnsi="Arial" w:cs="Arial"/>
          <w:sz w:val="24"/>
          <w:szCs w:val="24"/>
          <w:lang w:val="en-GB" w:eastAsia="en-US"/>
        </w:rPr>
        <w:t xml:space="preserve">Honorary Assistant </w:t>
      </w:r>
      <w:r w:rsidR="005207CB" w:rsidRPr="00F116C6">
        <w:rPr>
          <w:rFonts w:ascii="Arial" w:eastAsiaTheme="minorHAnsi" w:hAnsi="Arial" w:cs="Arial"/>
          <w:sz w:val="24"/>
          <w:szCs w:val="24"/>
          <w:lang w:val="en-GB" w:eastAsia="en-US"/>
        </w:rPr>
        <w:t xml:space="preserve">Secretary of FAFICS, </w:t>
      </w:r>
      <w:r w:rsidRPr="00F116C6">
        <w:rPr>
          <w:rFonts w:ascii="Arial" w:eastAsiaTheme="minorHAnsi" w:hAnsi="Arial" w:cs="Arial"/>
          <w:sz w:val="24"/>
          <w:szCs w:val="24"/>
          <w:lang w:val="en-GB" w:eastAsia="en-US"/>
        </w:rPr>
        <w:t>Georges Kutuk</w:t>
      </w:r>
      <w:r w:rsidR="009B6516" w:rsidRPr="00F116C6">
        <w:rPr>
          <w:rFonts w:ascii="Arial" w:eastAsiaTheme="minorHAnsi" w:hAnsi="Arial" w:cs="Arial"/>
          <w:sz w:val="24"/>
          <w:szCs w:val="24"/>
          <w:lang w:val="en-GB" w:eastAsia="en-US"/>
        </w:rPr>
        <w:t>d</w:t>
      </w:r>
      <w:r w:rsidRPr="00F116C6">
        <w:rPr>
          <w:rFonts w:ascii="Arial" w:eastAsiaTheme="minorHAnsi" w:hAnsi="Arial" w:cs="Arial"/>
          <w:sz w:val="24"/>
          <w:szCs w:val="24"/>
          <w:lang w:val="en-GB" w:eastAsia="en-US"/>
        </w:rPr>
        <w:t>jian</w:t>
      </w:r>
      <w:r w:rsidR="005207CB" w:rsidRPr="00F116C6">
        <w:rPr>
          <w:rFonts w:ascii="Arial" w:eastAsiaTheme="minorHAnsi" w:hAnsi="Arial" w:cs="Arial"/>
          <w:sz w:val="24"/>
          <w:szCs w:val="24"/>
          <w:lang w:val="en-GB" w:eastAsia="en-US"/>
        </w:rPr>
        <w:t>, former President of A</w:t>
      </w:r>
      <w:r w:rsidR="00127D89" w:rsidRPr="00F116C6">
        <w:rPr>
          <w:rFonts w:ascii="Arial" w:eastAsiaTheme="minorHAnsi" w:hAnsi="Arial" w:cs="Arial"/>
          <w:sz w:val="24"/>
          <w:szCs w:val="24"/>
          <w:lang w:val="en-GB" w:eastAsia="en-US"/>
        </w:rPr>
        <w:t>A</w:t>
      </w:r>
      <w:r w:rsidR="005207CB" w:rsidRPr="00F116C6">
        <w:rPr>
          <w:rFonts w:ascii="Arial" w:eastAsiaTheme="minorHAnsi" w:hAnsi="Arial" w:cs="Arial"/>
          <w:sz w:val="24"/>
          <w:szCs w:val="24"/>
          <w:lang w:val="en-GB" w:eastAsia="en-US"/>
        </w:rPr>
        <w:t>FU</w:t>
      </w:r>
      <w:r w:rsidR="00E35CF8" w:rsidRPr="00F116C6">
        <w:rPr>
          <w:rFonts w:ascii="Arial" w:eastAsiaTheme="minorHAnsi" w:hAnsi="Arial" w:cs="Arial"/>
          <w:sz w:val="24"/>
          <w:szCs w:val="24"/>
          <w:lang w:val="en-GB" w:eastAsia="en-US"/>
        </w:rPr>
        <w:t>-</w:t>
      </w:r>
      <w:r w:rsidR="00127D89" w:rsidRPr="00F116C6">
        <w:rPr>
          <w:rFonts w:ascii="Arial" w:eastAsiaTheme="minorHAnsi" w:hAnsi="Arial" w:cs="Arial"/>
          <w:sz w:val="24"/>
          <w:szCs w:val="24"/>
          <w:lang w:val="en-GB" w:eastAsia="en-US"/>
        </w:rPr>
        <w:t>AFUS-</w:t>
      </w:r>
      <w:r w:rsidR="005207CB" w:rsidRPr="00F116C6">
        <w:rPr>
          <w:rFonts w:ascii="Arial" w:eastAsiaTheme="minorHAnsi" w:hAnsi="Arial" w:cs="Arial"/>
          <w:sz w:val="24"/>
          <w:szCs w:val="24"/>
          <w:lang w:val="en-GB" w:eastAsia="en-US"/>
        </w:rPr>
        <w:t>France</w:t>
      </w:r>
      <w:r w:rsidR="00A04579" w:rsidRPr="00F116C6">
        <w:rPr>
          <w:rFonts w:ascii="Arial" w:eastAsiaTheme="minorHAnsi" w:hAnsi="Arial" w:cs="Arial"/>
          <w:sz w:val="24"/>
          <w:szCs w:val="24"/>
          <w:lang w:val="en-GB" w:eastAsia="en-US"/>
        </w:rPr>
        <w:t xml:space="preserve">. </w:t>
      </w:r>
      <w:r w:rsidR="00E05A60" w:rsidRPr="00F116C6">
        <w:rPr>
          <w:rFonts w:ascii="Arial" w:eastAsiaTheme="minorHAnsi" w:hAnsi="Arial" w:cs="Arial"/>
          <w:sz w:val="24"/>
          <w:szCs w:val="24"/>
          <w:lang w:val="en-GB" w:eastAsia="en-US"/>
        </w:rPr>
        <w:t>Marco Breschi (former FAFICS President and Mary Johnson, Past President of AFICS</w:t>
      </w:r>
      <w:r w:rsidR="00064FDD" w:rsidRPr="00F116C6">
        <w:rPr>
          <w:rFonts w:ascii="Arial" w:eastAsiaTheme="minorHAnsi" w:hAnsi="Arial" w:cs="Arial"/>
          <w:sz w:val="24"/>
          <w:szCs w:val="24"/>
          <w:lang w:val="en-GB" w:eastAsia="en-US"/>
        </w:rPr>
        <w:t>-</w:t>
      </w:r>
      <w:r w:rsidR="00E05A60" w:rsidRPr="00F116C6">
        <w:rPr>
          <w:rFonts w:ascii="Arial" w:eastAsiaTheme="minorHAnsi" w:hAnsi="Arial" w:cs="Arial"/>
          <w:sz w:val="24"/>
          <w:szCs w:val="24"/>
          <w:lang w:val="en-GB" w:eastAsia="en-US"/>
        </w:rPr>
        <w:t xml:space="preserve">Australia) have both declined the invitation. </w:t>
      </w:r>
      <w:r w:rsidR="009B6516" w:rsidRPr="00F116C6">
        <w:rPr>
          <w:rFonts w:ascii="Arial" w:eastAsiaTheme="minorHAnsi" w:hAnsi="Arial" w:cs="Arial"/>
          <w:sz w:val="24"/>
          <w:szCs w:val="24"/>
          <w:lang w:val="en-GB" w:eastAsia="en-US"/>
        </w:rPr>
        <w:t xml:space="preserve">Its Terms of Reference </w:t>
      </w:r>
      <w:r w:rsidR="00E42899" w:rsidRPr="00F116C6">
        <w:rPr>
          <w:rFonts w:ascii="Arial" w:eastAsiaTheme="minorHAnsi" w:hAnsi="Arial" w:cs="Arial"/>
          <w:sz w:val="24"/>
          <w:szCs w:val="24"/>
          <w:lang w:val="en-GB" w:eastAsia="en-US"/>
        </w:rPr>
        <w:t>are</w:t>
      </w:r>
      <w:r w:rsidR="009B6516" w:rsidRPr="00F116C6">
        <w:rPr>
          <w:rFonts w:ascii="Arial" w:eastAsiaTheme="minorHAnsi" w:hAnsi="Arial" w:cs="Arial"/>
          <w:sz w:val="24"/>
          <w:szCs w:val="24"/>
          <w:lang w:val="en-GB" w:eastAsia="en-US"/>
        </w:rPr>
        <w:t xml:space="preserve"> to share their experience and insights on the history of FAFICS and </w:t>
      </w:r>
      <w:r w:rsidR="001E0444" w:rsidRPr="00F116C6">
        <w:rPr>
          <w:rFonts w:ascii="Arial" w:eastAsiaTheme="minorHAnsi" w:hAnsi="Arial" w:cs="Arial"/>
          <w:sz w:val="24"/>
          <w:szCs w:val="24"/>
          <w:lang w:val="en-GB" w:eastAsia="en-US"/>
        </w:rPr>
        <w:t xml:space="preserve">help </w:t>
      </w:r>
      <w:r w:rsidR="009B6516" w:rsidRPr="00F116C6">
        <w:rPr>
          <w:rFonts w:ascii="Arial" w:eastAsiaTheme="minorHAnsi" w:hAnsi="Arial" w:cs="Arial"/>
          <w:sz w:val="24"/>
          <w:szCs w:val="24"/>
          <w:lang w:val="en-GB" w:eastAsia="en-US"/>
        </w:rPr>
        <w:t>capture the rich history of FAFICS</w:t>
      </w:r>
      <w:r w:rsidR="001E0444" w:rsidRPr="00F116C6">
        <w:rPr>
          <w:rFonts w:ascii="Arial" w:eastAsiaTheme="minorHAnsi" w:hAnsi="Arial" w:cs="Arial"/>
          <w:sz w:val="24"/>
          <w:szCs w:val="24"/>
          <w:lang w:val="en-GB" w:eastAsia="en-US"/>
        </w:rPr>
        <w:t xml:space="preserve"> and memories of events, </w:t>
      </w:r>
      <w:r w:rsidR="00A04579" w:rsidRPr="00F116C6">
        <w:rPr>
          <w:rFonts w:ascii="Arial" w:eastAsiaTheme="minorHAnsi" w:hAnsi="Arial" w:cs="Arial"/>
          <w:sz w:val="24"/>
          <w:szCs w:val="24"/>
          <w:lang w:val="en-GB" w:eastAsia="en-US"/>
        </w:rPr>
        <w:t>people,</w:t>
      </w:r>
      <w:r w:rsidR="001E0444" w:rsidRPr="00F116C6">
        <w:rPr>
          <w:rFonts w:ascii="Arial" w:eastAsiaTheme="minorHAnsi" w:hAnsi="Arial" w:cs="Arial"/>
          <w:sz w:val="24"/>
          <w:szCs w:val="24"/>
          <w:lang w:val="en-GB" w:eastAsia="en-US"/>
        </w:rPr>
        <w:t xml:space="preserve"> and </w:t>
      </w:r>
      <w:r w:rsidR="001E0444" w:rsidRPr="00F116C6">
        <w:rPr>
          <w:rFonts w:ascii="Arial" w:eastAsiaTheme="minorHAnsi" w:hAnsi="Arial" w:cs="Arial"/>
          <w:sz w:val="24"/>
          <w:szCs w:val="24"/>
          <w:lang w:val="en-GB" w:eastAsia="en-US"/>
        </w:rPr>
        <w:lastRenderedPageBreak/>
        <w:t>activities</w:t>
      </w:r>
      <w:r w:rsidR="009B6516" w:rsidRPr="00F116C6">
        <w:rPr>
          <w:rFonts w:ascii="Arial" w:eastAsiaTheme="minorHAnsi" w:hAnsi="Arial" w:cs="Arial"/>
          <w:sz w:val="24"/>
          <w:szCs w:val="24"/>
          <w:lang w:val="en-GB" w:eastAsia="en-US"/>
        </w:rPr>
        <w:t>; and</w:t>
      </w:r>
      <w:r w:rsidR="00422937" w:rsidRPr="00F116C6">
        <w:rPr>
          <w:rFonts w:ascii="Arial" w:eastAsiaTheme="minorHAnsi" w:hAnsi="Arial" w:cs="Arial"/>
          <w:sz w:val="24"/>
          <w:szCs w:val="24"/>
          <w:lang w:val="en-GB" w:eastAsia="en-US"/>
        </w:rPr>
        <w:t>,</w:t>
      </w:r>
      <w:r w:rsidR="009B6516" w:rsidRPr="00F116C6">
        <w:rPr>
          <w:rFonts w:ascii="Arial" w:eastAsiaTheme="minorHAnsi" w:hAnsi="Arial" w:cs="Arial"/>
          <w:sz w:val="24"/>
          <w:szCs w:val="24"/>
          <w:lang w:val="en-GB" w:eastAsia="en-US"/>
        </w:rPr>
        <w:t xml:space="preserve"> to provide guidance/inputs/ideas to the Anniversary Committee on plans for the commemoration</w:t>
      </w:r>
    </w:p>
    <w:p w14:paraId="2DC31270" w14:textId="77777777" w:rsidR="00F116C6" w:rsidRDefault="00981CF8" w:rsidP="00F116C6">
      <w:pPr>
        <w:pStyle w:val="ListParagraph"/>
        <w:numPr>
          <w:ilvl w:val="0"/>
          <w:numId w:val="2"/>
        </w:num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four </w:t>
      </w:r>
      <w:r w:rsidR="00FC34B1" w:rsidRPr="00F116C6">
        <w:rPr>
          <w:rFonts w:ascii="Arial" w:eastAsiaTheme="minorHAnsi" w:hAnsi="Arial" w:cs="Arial"/>
          <w:sz w:val="24"/>
          <w:szCs w:val="24"/>
          <w:lang w:val="en-GB" w:eastAsia="en-US"/>
        </w:rPr>
        <w:t>sub-</w:t>
      </w:r>
      <w:r w:rsidR="00F04EA5" w:rsidRPr="00F116C6">
        <w:rPr>
          <w:rFonts w:ascii="Arial" w:eastAsiaTheme="minorHAnsi" w:hAnsi="Arial" w:cs="Arial"/>
          <w:sz w:val="24"/>
          <w:szCs w:val="24"/>
          <w:lang w:val="en-GB" w:eastAsia="en-US"/>
        </w:rPr>
        <w:t>c</w:t>
      </w:r>
      <w:r w:rsidR="00FC34B1" w:rsidRPr="00F116C6">
        <w:rPr>
          <w:rFonts w:ascii="Arial" w:eastAsiaTheme="minorHAnsi" w:hAnsi="Arial" w:cs="Arial"/>
          <w:sz w:val="24"/>
          <w:szCs w:val="24"/>
          <w:lang w:val="en-GB" w:eastAsia="en-US"/>
        </w:rPr>
        <w:t>ommittees</w:t>
      </w:r>
      <w:r w:rsidRPr="00F116C6">
        <w:rPr>
          <w:rFonts w:ascii="Arial" w:eastAsiaTheme="minorHAnsi" w:hAnsi="Arial" w:cs="Arial"/>
          <w:sz w:val="24"/>
          <w:szCs w:val="24"/>
          <w:lang w:val="en-GB" w:eastAsia="en-US"/>
        </w:rPr>
        <w:t xml:space="preserve"> </w:t>
      </w:r>
      <w:r w:rsidR="00FC34B1" w:rsidRPr="00F116C6">
        <w:rPr>
          <w:rFonts w:ascii="Arial" w:eastAsiaTheme="minorHAnsi" w:hAnsi="Arial" w:cs="Arial"/>
          <w:sz w:val="24"/>
          <w:szCs w:val="24"/>
          <w:lang w:val="en-GB" w:eastAsia="en-US"/>
        </w:rPr>
        <w:t>have been</w:t>
      </w:r>
      <w:r w:rsidRPr="00F116C6">
        <w:rPr>
          <w:rFonts w:ascii="Arial" w:eastAsiaTheme="minorHAnsi" w:hAnsi="Arial" w:cs="Arial"/>
          <w:sz w:val="24"/>
          <w:szCs w:val="24"/>
          <w:lang w:val="en-GB" w:eastAsia="en-US"/>
        </w:rPr>
        <w:t xml:space="preserve"> set up, Program, Logistics, Publicity and Finance</w:t>
      </w:r>
    </w:p>
    <w:p w14:paraId="4CE1F58E" w14:textId="6663A99F" w:rsidR="00F116C6" w:rsidRDefault="00981CF8" w:rsidP="00F116C6">
      <w:pPr>
        <w:pStyle w:val="ListParagraph"/>
        <w:numPr>
          <w:ilvl w:val="0"/>
          <w:numId w:val="2"/>
        </w:num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the Program </w:t>
      </w:r>
      <w:r w:rsidR="00F34E42" w:rsidRPr="00F116C6">
        <w:rPr>
          <w:rFonts w:ascii="Arial" w:eastAsiaTheme="minorHAnsi" w:hAnsi="Arial" w:cs="Arial"/>
          <w:sz w:val="24"/>
          <w:szCs w:val="24"/>
          <w:lang w:val="en-GB" w:eastAsia="en-US"/>
        </w:rPr>
        <w:t>sub-c</w:t>
      </w:r>
      <w:r w:rsidRPr="00F116C6">
        <w:rPr>
          <w:rFonts w:ascii="Arial" w:eastAsiaTheme="minorHAnsi" w:hAnsi="Arial" w:cs="Arial"/>
          <w:sz w:val="24"/>
          <w:szCs w:val="24"/>
          <w:lang w:val="en-GB" w:eastAsia="en-US"/>
        </w:rPr>
        <w:t>ommittee met on 11 November</w:t>
      </w:r>
      <w:r w:rsidR="005207CB" w:rsidRPr="00F116C6">
        <w:rPr>
          <w:rFonts w:ascii="Arial" w:eastAsiaTheme="minorHAnsi" w:hAnsi="Arial" w:cs="Arial"/>
          <w:sz w:val="24"/>
          <w:szCs w:val="24"/>
          <w:lang w:val="en-GB" w:eastAsia="en-US"/>
        </w:rPr>
        <w:t>.</w:t>
      </w:r>
      <w:r w:rsidRPr="00F116C6">
        <w:rPr>
          <w:rFonts w:ascii="Arial" w:eastAsiaTheme="minorHAnsi" w:hAnsi="Arial" w:cs="Arial"/>
          <w:sz w:val="24"/>
          <w:szCs w:val="24"/>
          <w:lang w:val="en-GB" w:eastAsia="en-US"/>
        </w:rPr>
        <w:t xml:space="preserve"> </w:t>
      </w:r>
      <w:r w:rsidR="005207CB" w:rsidRPr="00F116C6">
        <w:rPr>
          <w:rFonts w:ascii="Arial" w:eastAsiaTheme="minorHAnsi" w:hAnsi="Arial" w:cs="Arial"/>
          <w:sz w:val="24"/>
          <w:szCs w:val="24"/>
          <w:lang w:val="en-GB" w:eastAsia="en-US"/>
        </w:rPr>
        <w:t xml:space="preserve">Members of this sub-committee </w:t>
      </w:r>
      <w:r w:rsidR="00E42899" w:rsidRPr="00F116C6">
        <w:rPr>
          <w:rFonts w:ascii="Arial" w:eastAsiaTheme="minorHAnsi" w:hAnsi="Arial" w:cs="Arial"/>
          <w:sz w:val="24"/>
          <w:szCs w:val="24"/>
          <w:lang w:val="en-GB" w:eastAsia="en-US"/>
        </w:rPr>
        <w:t>are</w:t>
      </w:r>
      <w:r w:rsidR="005207CB" w:rsidRPr="00F116C6">
        <w:rPr>
          <w:rFonts w:ascii="Arial" w:eastAsiaTheme="minorHAnsi" w:hAnsi="Arial" w:cs="Arial"/>
          <w:sz w:val="24"/>
          <w:szCs w:val="24"/>
          <w:lang w:val="en-GB" w:eastAsia="en-US"/>
        </w:rPr>
        <w:t xml:space="preserve"> Jacques Daoust, Aye Win, Debbie Landey, Jacques Rao, Maria Machicado, Souleymane Diabate. The Program sub-committee </w:t>
      </w:r>
      <w:r w:rsidRPr="00F116C6">
        <w:rPr>
          <w:rFonts w:ascii="Arial" w:eastAsiaTheme="minorHAnsi" w:hAnsi="Arial" w:cs="Arial"/>
          <w:sz w:val="24"/>
          <w:szCs w:val="24"/>
          <w:lang w:val="en-GB" w:eastAsia="en-US"/>
        </w:rPr>
        <w:t>p</w:t>
      </w:r>
      <w:r w:rsidR="00E80B92" w:rsidRPr="00F116C6">
        <w:rPr>
          <w:rFonts w:ascii="Arial" w:eastAsiaTheme="minorHAnsi" w:hAnsi="Arial" w:cs="Arial"/>
          <w:sz w:val="24"/>
          <w:szCs w:val="24"/>
          <w:lang w:val="en-GB" w:eastAsia="en-US"/>
        </w:rPr>
        <w:t>u</w:t>
      </w:r>
      <w:r w:rsidRPr="00F116C6">
        <w:rPr>
          <w:rFonts w:ascii="Arial" w:eastAsiaTheme="minorHAnsi" w:hAnsi="Arial" w:cs="Arial"/>
          <w:sz w:val="24"/>
          <w:szCs w:val="24"/>
          <w:lang w:val="en-GB" w:eastAsia="en-US"/>
        </w:rPr>
        <w:t>t together a tentative program for th</w:t>
      </w:r>
      <w:r w:rsidR="00E80B92" w:rsidRPr="00F116C6">
        <w:rPr>
          <w:rFonts w:ascii="Arial" w:eastAsiaTheme="minorHAnsi" w:hAnsi="Arial" w:cs="Arial"/>
          <w:sz w:val="24"/>
          <w:szCs w:val="24"/>
          <w:lang w:val="en-GB" w:eastAsia="en-US"/>
        </w:rPr>
        <w:t>e</w:t>
      </w:r>
      <w:r w:rsidRPr="00F116C6">
        <w:rPr>
          <w:rFonts w:ascii="Arial" w:eastAsiaTheme="minorHAnsi" w:hAnsi="Arial" w:cs="Arial"/>
          <w:sz w:val="24"/>
          <w:szCs w:val="24"/>
          <w:lang w:val="en-GB" w:eastAsia="en-US"/>
        </w:rPr>
        <w:t xml:space="preserve"> morning</w:t>
      </w:r>
      <w:r w:rsidR="00E80B92" w:rsidRPr="00F116C6">
        <w:rPr>
          <w:rFonts w:ascii="Arial" w:eastAsiaTheme="minorHAnsi" w:hAnsi="Arial" w:cs="Arial"/>
          <w:sz w:val="24"/>
          <w:szCs w:val="24"/>
          <w:lang w:val="en-GB" w:eastAsia="en-US"/>
        </w:rPr>
        <w:t xml:space="preserve">, 9am-noon, of the </w:t>
      </w:r>
      <w:r w:rsidR="002D1543" w:rsidRPr="00F116C6">
        <w:rPr>
          <w:rFonts w:ascii="Arial" w:eastAsiaTheme="minorHAnsi" w:hAnsi="Arial" w:cs="Arial"/>
          <w:sz w:val="24"/>
          <w:szCs w:val="24"/>
          <w:lang w:val="en-GB" w:eastAsia="en-US"/>
        </w:rPr>
        <w:t xml:space="preserve">Anniversary </w:t>
      </w:r>
      <w:r w:rsidR="00E80B92" w:rsidRPr="00F116C6">
        <w:rPr>
          <w:rFonts w:ascii="Arial" w:eastAsiaTheme="minorHAnsi" w:hAnsi="Arial" w:cs="Arial"/>
          <w:sz w:val="24"/>
          <w:szCs w:val="24"/>
          <w:lang w:val="en-GB" w:eastAsia="en-US"/>
        </w:rPr>
        <w:t>Day</w:t>
      </w:r>
      <w:r w:rsidR="00F95D5A" w:rsidRPr="00F116C6">
        <w:rPr>
          <w:rFonts w:ascii="Arial" w:eastAsiaTheme="minorHAnsi" w:hAnsi="Arial" w:cs="Arial"/>
          <w:sz w:val="24"/>
          <w:szCs w:val="24"/>
          <w:lang w:val="en-GB" w:eastAsia="en-US"/>
        </w:rPr>
        <w:t xml:space="preserve">. The idea is for the event to </w:t>
      </w:r>
      <w:r w:rsidR="00F04EA5" w:rsidRPr="00F116C6">
        <w:rPr>
          <w:rFonts w:ascii="Arial" w:eastAsiaTheme="minorHAnsi" w:hAnsi="Arial" w:cs="Arial"/>
          <w:sz w:val="24"/>
          <w:szCs w:val="24"/>
          <w:lang w:val="en-GB" w:eastAsia="en-US"/>
        </w:rPr>
        <w:t>have</w:t>
      </w:r>
      <w:r w:rsidR="00F12322" w:rsidRPr="00F116C6">
        <w:rPr>
          <w:rFonts w:ascii="Arial" w:eastAsiaTheme="minorHAnsi" w:hAnsi="Arial" w:cs="Arial"/>
          <w:sz w:val="24"/>
          <w:szCs w:val="24"/>
          <w:lang w:val="en-GB" w:eastAsia="en-US"/>
        </w:rPr>
        <w:t xml:space="preserve"> a</w:t>
      </w:r>
      <w:r w:rsidR="00F95D5A" w:rsidRPr="00F116C6">
        <w:rPr>
          <w:rFonts w:ascii="Arial" w:eastAsiaTheme="minorHAnsi" w:hAnsi="Arial" w:cs="Arial"/>
          <w:sz w:val="24"/>
          <w:szCs w:val="24"/>
          <w:lang w:val="en-GB" w:eastAsia="en-US"/>
        </w:rPr>
        <w:t xml:space="preserve"> Townhall </w:t>
      </w:r>
      <w:r w:rsidR="00F04EA5" w:rsidRPr="00F116C6">
        <w:rPr>
          <w:rFonts w:ascii="Arial" w:eastAsiaTheme="minorHAnsi" w:hAnsi="Arial" w:cs="Arial"/>
          <w:sz w:val="24"/>
          <w:szCs w:val="24"/>
          <w:lang w:val="en-GB" w:eastAsia="en-US"/>
        </w:rPr>
        <w:t xml:space="preserve">format </w:t>
      </w:r>
      <w:r w:rsidR="00F95D5A" w:rsidRPr="00F116C6">
        <w:rPr>
          <w:rFonts w:ascii="Arial" w:eastAsiaTheme="minorHAnsi" w:hAnsi="Arial" w:cs="Arial"/>
          <w:sz w:val="24"/>
          <w:szCs w:val="24"/>
          <w:lang w:val="en-GB" w:eastAsia="en-US"/>
        </w:rPr>
        <w:t xml:space="preserve">with a lot of interaction. The morning session might </w:t>
      </w:r>
      <w:r w:rsidRPr="00F116C6">
        <w:rPr>
          <w:rFonts w:ascii="Arial" w:eastAsiaTheme="minorHAnsi" w:hAnsi="Arial" w:cs="Arial"/>
          <w:sz w:val="24"/>
          <w:szCs w:val="24"/>
          <w:lang w:val="en-GB" w:eastAsia="en-US"/>
        </w:rPr>
        <w:t>possibl</w:t>
      </w:r>
      <w:r w:rsidR="00E80B92" w:rsidRPr="00F116C6">
        <w:rPr>
          <w:rFonts w:ascii="Arial" w:eastAsiaTheme="minorHAnsi" w:hAnsi="Arial" w:cs="Arial"/>
          <w:sz w:val="24"/>
          <w:szCs w:val="24"/>
          <w:lang w:val="en-GB" w:eastAsia="en-US"/>
        </w:rPr>
        <w:t>y</w:t>
      </w:r>
      <w:r w:rsidRPr="00F116C6">
        <w:rPr>
          <w:rFonts w:ascii="Arial" w:eastAsiaTheme="minorHAnsi" w:hAnsi="Arial" w:cs="Arial"/>
          <w:sz w:val="24"/>
          <w:szCs w:val="24"/>
          <w:lang w:val="en-GB" w:eastAsia="en-US"/>
        </w:rPr>
        <w:t xml:space="preserve"> include an Opening by the President</w:t>
      </w:r>
      <w:r w:rsidR="00E80B92" w:rsidRPr="00F116C6">
        <w:rPr>
          <w:rFonts w:ascii="Arial" w:eastAsiaTheme="minorHAnsi" w:hAnsi="Arial" w:cs="Arial"/>
          <w:sz w:val="24"/>
          <w:szCs w:val="24"/>
          <w:lang w:val="en-GB" w:eastAsia="en-US"/>
        </w:rPr>
        <w:t xml:space="preserve"> of FAFICS</w:t>
      </w:r>
      <w:r w:rsidRPr="00F116C6">
        <w:rPr>
          <w:rFonts w:ascii="Arial" w:eastAsiaTheme="minorHAnsi" w:hAnsi="Arial" w:cs="Arial"/>
          <w:sz w:val="24"/>
          <w:szCs w:val="24"/>
          <w:lang w:val="en-GB" w:eastAsia="en-US"/>
        </w:rPr>
        <w:t xml:space="preserve">, </w:t>
      </w:r>
      <w:r w:rsidR="00E80B92" w:rsidRPr="00F116C6">
        <w:rPr>
          <w:rFonts w:ascii="Arial" w:eastAsiaTheme="minorHAnsi" w:hAnsi="Arial" w:cs="Arial"/>
          <w:sz w:val="24"/>
          <w:szCs w:val="24"/>
          <w:lang w:val="en-GB" w:eastAsia="en-US"/>
        </w:rPr>
        <w:t>l</w:t>
      </w:r>
      <w:r w:rsidRPr="00F116C6">
        <w:rPr>
          <w:rFonts w:ascii="Arial" w:eastAsiaTheme="minorHAnsi" w:hAnsi="Arial" w:cs="Arial"/>
          <w:sz w:val="24"/>
          <w:szCs w:val="24"/>
          <w:lang w:val="en-GB" w:eastAsia="en-US"/>
        </w:rPr>
        <w:t>ive or pre</w:t>
      </w:r>
      <w:r w:rsidR="00E80B92" w:rsidRPr="00F116C6">
        <w:rPr>
          <w:rFonts w:ascii="Arial" w:eastAsiaTheme="minorHAnsi" w:hAnsi="Arial" w:cs="Arial"/>
          <w:sz w:val="24"/>
          <w:szCs w:val="24"/>
          <w:lang w:val="en-GB" w:eastAsia="en-US"/>
        </w:rPr>
        <w:t>-</w:t>
      </w:r>
      <w:r w:rsidRPr="00F116C6">
        <w:rPr>
          <w:rFonts w:ascii="Arial" w:eastAsiaTheme="minorHAnsi" w:hAnsi="Arial" w:cs="Arial"/>
          <w:sz w:val="24"/>
          <w:szCs w:val="24"/>
          <w:lang w:val="en-GB" w:eastAsia="en-US"/>
        </w:rPr>
        <w:t xml:space="preserve">recorded statements by </w:t>
      </w:r>
      <w:r w:rsidR="00E80B92" w:rsidRPr="00F116C6">
        <w:rPr>
          <w:rFonts w:ascii="Arial" w:eastAsiaTheme="minorHAnsi" w:hAnsi="Arial" w:cs="Arial"/>
          <w:sz w:val="24"/>
          <w:szCs w:val="24"/>
          <w:lang w:val="en-GB" w:eastAsia="en-US"/>
        </w:rPr>
        <w:t>the</w:t>
      </w:r>
      <w:r w:rsidRPr="00F116C6">
        <w:rPr>
          <w:rFonts w:ascii="Arial" w:eastAsiaTheme="minorHAnsi" w:hAnsi="Arial" w:cs="Arial"/>
          <w:sz w:val="24"/>
          <w:szCs w:val="24"/>
          <w:lang w:val="en-GB" w:eastAsia="en-US"/>
        </w:rPr>
        <w:t xml:space="preserve"> </w:t>
      </w:r>
      <w:r w:rsidR="00E80B92" w:rsidRPr="00F116C6">
        <w:rPr>
          <w:rFonts w:ascii="Arial" w:eastAsiaTheme="minorHAnsi" w:hAnsi="Arial" w:cs="Arial"/>
          <w:sz w:val="24"/>
          <w:szCs w:val="24"/>
          <w:lang w:val="en-GB" w:eastAsia="en-US"/>
        </w:rPr>
        <w:t>President</w:t>
      </w:r>
      <w:r w:rsidRPr="00F116C6">
        <w:rPr>
          <w:rFonts w:ascii="Arial" w:eastAsiaTheme="minorHAnsi" w:hAnsi="Arial" w:cs="Arial"/>
          <w:sz w:val="24"/>
          <w:szCs w:val="24"/>
          <w:lang w:val="en-GB" w:eastAsia="en-US"/>
        </w:rPr>
        <w:t xml:space="preserve"> of </w:t>
      </w:r>
      <w:r w:rsidR="00E80B92" w:rsidRPr="00F116C6">
        <w:rPr>
          <w:rFonts w:ascii="Arial" w:eastAsiaTheme="minorHAnsi" w:hAnsi="Arial" w:cs="Arial"/>
          <w:sz w:val="24"/>
          <w:szCs w:val="24"/>
          <w:lang w:val="en-GB" w:eastAsia="en-US"/>
        </w:rPr>
        <w:t>the</w:t>
      </w:r>
      <w:r w:rsidRPr="00F116C6">
        <w:rPr>
          <w:rFonts w:ascii="Arial" w:eastAsiaTheme="minorHAnsi" w:hAnsi="Arial" w:cs="Arial"/>
          <w:sz w:val="24"/>
          <w:szCs w:val="24"/>
          <w:lang w:val="en-GB" w:eastAsia="en-US"/>
        </w:rPr>
        <w:t xml:space="preserve"> General Assembly, </w:t>
      </w:r>
      <w:r w:rsidR="00E80B92" w:rsidRPr="00F116C6">
        <w:rPr>
          <w:rFonts w:ascii="Arial" w:eastAsiaTheme="minorHAnsi" w:hAnsi="Arial" w:cs="Arial"/>
          <w:sz w:val="24"/>
          <w:szCs w:val="24"/>
          <w:lang w:val="en-GB" w:eastAsia="en-US"/>
        </w:rPr>
        <w:t>the</w:t>
      </w:r>
      <w:r w:rsidRPr="00F116C6">
        <w:rPr>
          <w:rFonts w:ascii="Arial" w:eastAsiaTheme="minorHAnsi" w:hAnsi="Arial" w:cs="Arial"/>
          <w:sz w:val="24"/>
          <w:szCs w:val="24"/>
          <w:lang w:val="en-GB" w:eastAsia="en-US"/>
        </w:rPr>
        <w:t xml:space="preserve"> current and </w:t>
      </w:r>
      <w:r w:rsidR="00E80B92" w:rsidRPr="00F116C6">
        <w:rPr>
          <w:rFonts w:ascii="Arial" w:eastAsiaTheme="minorHAnsi" w:hAnsi="Arial" w:cs="Arial"/>
          <w:sz w:val="24"/>
          <w:szCs w:val="24"/>
          <w:lang w:val="en-GB" w:eastAsia="en-US"/>
        </w:rPr>
        <w:t>previous</w:t>
      </w:r>
      <w:r w:rsidRPr="00F116C6">
        <w:rPr>
          <w:rFonts w:ascii="Arial" w:eastAsiaTheme="minorHAnsi" w:hAnsi="Arial" w:cs="Arial"/>
          <w:sz w:val="24"/>
          <w:szCs w:val="24"/>
          <w:lang w:val="en-GB" w:eastAsia="en-US"/>
        </w:rPr>
        <w:t xml:space="preserve"> </w:t>
      </w:r>
      <w:r w:rsidR="00E80B92" w:rsidRPr="00F116C6">
        <w:rPr>
          <w:rFonts w:ascii="Arial" w:eastAsiaTheme="minorHAnsi" w:hAnsi="Arial" w:cs="Arial"/>
          <w:sz w:val="24"/>
          <w:szCs w:val="24"/>
          <w:lang w:val="en-GB" w:eastAsia="en-US"/>
        </w:rPr>
        <w:t>Secretaries</w:t>
      </w:r>
      <w:r w:rsidRPr="00F116C6">
        <w:rPr>
          <w:rFonts w:ascii="Arial" w:eastAsiaTheme="minorHAnsi" w:hAnsi="Arial" w:cs="Arial"/>
          <w:sz w:val="24"/>
          <w:szCs w:val="24"/>
          <w:lang w:val="en-GB" w:eastAsia="en-US"/>
        </w:rPr>
        <w:t>-</w:t>
      </w:r>
      <w:r w:rsidR="00E80B92" w:rsidRPr="00F116C6">
        <w:rPr>
          <w:rFonts w:ascii="Arial" w:eastAsiaTheme="minorHAnsi" w:hAnsi="Arial" w:cs="Arial"/>
          <w:sz w:val="24"/>
          <w:szCs w:val="24"/>
          <w:lang w:val="en-GB" w:eastAsia="en-US"/>
        </w:rPr>
        <w:t>G</w:t>
      </w:r>
      <w:r w:rsidRPr="00F116C6">
        <w:rPr>
          <w:rFonts w:ascii="Arial" w:eastAsiaTheme="minorHAnsi" w:hAnsi="Arial" w:cs="Arial"/>
          <w:sz w:val="24"/>
          <w:szCs w:val="24"/>
          <w:lang w:val="en-GB" w:eastAsia="en-US"/>
        </w:rPr>
        <w:t xml:space="preserve">eneral, </w:t>
      </w:r>
      <w:r w:rsidR="00E80B92" w:rsidRPr="00F116C6">
        <w:rPr>
          <w:rFonts w:ascii="Arial" w:eastAsiaTheme="minorHAnsi" w:hAnsi="Arial" w:cs="Arial"/>
          <w:sz w:val="24"/>
          <w:szCs w:val="24"/>
          <w:lang w:val="en-GB" w:eastAsia="en-US"/>
        </w:rPr>
        <w:t>a Minute of Silence for the Fallen</w:t>
      </w:r>
      <w:r w:rsidR="004C14C6" w:rsidRPr="00F116C6">
        <w:rPr>
          <w:rFonts w:ascii="Arial" w:eastAsiaTheme="minorHAnsi" w:hAnsi="Arial" w:cs="Arial"/>
          <w:sz w:val="24"/>
          <w:szCs w:val="24"/>
          <w:lang w:val="en-GB" w:eastAsia="en-US"/>
        </w:rPr>
        <w:t xml:space="preserve"> led by the President of FAFICS</w:t>
      </w:r>
      <w:r w:rsidR="00E80B92" w:rsidRPr="00F116C6">
        <w:rPr>
          <w:rFonts w:ascii="Arial" w:eastAsiaTheme="minorHAnsi" w:hAnsi="Arial" w:cs="Arial"/>
          <w:sz w:val="24"/>
          <w:szCs w:val="24"/>
          <w:lang w:val="en-GB" w:eastAsia="en-US"/>
        </w:rPr>
        <w:t xml:space="preserve">, a Panel </w:t>
      </w:r>
      <w:r w:rsidR="00422937" w:rsidRPr="00F116C6">
        <w:rPr>
          <w:rFonts w:ascii="Arial" w:eastAsiaTheme="minorHAnsi" w:hAnsi="Arial" w:cs="Arial"/>
          <w:sz w:val="24"/>
          <w:szCs w:val="24"/>
          <w:lang w:val="en-GB" w:eastAsia="en-US"/>
        </w:rPr>
        <w:t>moderated</w:t>
      </w:r>
      <w:r w:rsidR="00E80B92" w:rsidRPr="00F116C6">
        <w:rPr>
          <w:rFonts w:ascii="Arial" w:eastAsiaTheme="minorHAnsi" w:hAnsi="Arial" w:cs="Arial"/>
          <w:sz w:val="24"/>
          <w:szCs w:val="24"/>
          <w:lang w:val="en-GB" w:eastAsia="en-US"/>
        </w:rPr>
        <w:t xml:space="preserve"> by the President of FAFICS </w:t>
      </w:r>
      <w:r w:rsidR="00F12322" w:rsidRPr="00F116C6">
        <w:rPr>
          <w:rFonts w:ascii="Arial" w:eastAsiaTheme="minorHAnsi" w:hAnsi="Arial" w:cs="Arial"/>
          <w:sz w:val="24"/>
          <w:szCs w:val="24"/>
          <w:lang w:val="en-GB" w:eastAsia="en-US"/>
        </w:rPr>
        <w:t>to include the management of the Pension Fund</w:t>
      </w:r>
      <w:r w:rsidR="00E80B92" w:rsidRPr="00F116C6">
        <w:rPr>
          <w:rFonts w:ascii="Arial" w:eastAsiaTheme="minorHAnsi" w:hAnsi="Arial" w:cs="Arial"/>
          <w:sz w:val="24"/>
          <w:szCs w:val="24"/>
          <w:lang w:val="en-GB" w:eastAsia="en-US"/>
        </w:rPr>
        <w:t xml:space="preserve">, </w:t>
      </w:r>
      <w:r w:rsidR="00F12322" w:rsidRPr="00F116C6">
        <w:rPr>
          <w:rFonts w:ascii="Arial" w:eastAsiaTheme="minorHAnsi" w:hAnsi="Arial" w:cs="Arial"/>
          <w:sz w:val="24"/>
          <w:szCs w:val="24"/>
          <w:lang w:val="en-GB" w:eastAsia="en-US"/>
        </w:rPr>
        <w:t xml:space="preserve">CEO </w:t>
      </w:r>
      <w:r w:rsidR="004C14C6" w:rsidRPr="00F116C6">
        <w:rPr>
          <w:rFonts w:ascii="Arial" w:eastAsiaTheme="minorHAnsi" w:hAnsi="Arial" w:cs="Arial"/>
          <w:sz w:val="24"/>
          <w:szCs w:val="24"/>
          <w:lang w:val="en-GB" w:eastAsia="en-US"/>
        </w:rPr>
        <w:t>o</w:t>
      </w:r>
      <w:r w:rsidR="00F12322" w:rsidRPr="00F116C6">
        <w:rPr>
          <w:rFonts w:ascii="Arial" w:eastAsiaTheme="minorHAnsi" w:hAnsi="Arial" w:cs="Arial"/>
          <w:sz w:val="24"/>
          <w:szCs w:val="24"/>
          <w:lang w:val="en-GB" w:eastAsia="en-US"/>
        </w:rPr>
        <w:t>f UNFCU,</w:t>
      </w:r>
      <w:r w:rsidR="00B25B90" w:rsidRPr="00F116C6">
        <w:rPr>
          <w:rFonts w:ascii="Arial" w:eastAsiaTheme="minorHAnsi" w:hAnsi="Arial" w:cs="Arial"/>
          <w:sz w:val="24"/>
          <w:szCs w:val="24"/>
          <w:lang w:val="en-GB" w:eastAsia="en-US"/>
        </w:rPr>
        <w:t xml:space="preserve"> FICSA and others, </w:t>
      </w:r>
      <w:r w:rsidR="004C14C6" w:rsidRPr="00F116C6">
        <w:rPr>
          <w:rFonts w:ascii="Arial" w:eastAsiaTheme="minorHAnsi" w:hAnsi="Arial" w:cs="Arial"/>
          <w:sz w:val="24"/>
          <w:szCs w:val="24"/>
          <w:lang w:val="en-GB" w:eastAsia="en-US"/>
        </w:rPr>
        <w:t xml:space="preserve">a presentation by the President of FAFICS on the achievements of FAFICS and challenges ahead, </w:t>
      </w:r>
      <w:r w:rsidR="00E80B92" w:rsidRPr="00F116C6">
        <w:rPr>
          <w:rFonts w:ascii="Arial" w:eastAsiaTheme="minorHAnsi" w:hAnsi="Arial" w:cs="Arial"/>
          <w:sz w:val="24"/>
          <w:szCs w:val="24"/>
          <w:lang w:val="en-GB" w:eastAsia="en-US"/>
        </w:rPr>
        <w:t>a Panel on health insurance issues with service providers</w:t>
      </w:r>
      <w:r w:rsidR="00B25B90" w:rsidRPr="00F116C6">
        <w:rPr>
          <w:rFonts w:ascii="Arial" w:eastAsiaTheme="minorHAnsi" w:hAnsi="Arial" w:cs="Arial"/>
          <w:sz w:val="24"/>
          <w:szCs w:val="24"/>
          <w:lang w:val="en-GB" w:eastAsia="en-US"/>
        </w:rPr>
        <w:t>,</w:t>
      </w:r>
      <w:r w:rsidR="00E80B92" w:rsidRPr="00F116C6">
        <w:rPr>
          <w:rFonts w:ascii="Arial" w:eastAsiaTheme="minorHAnsi" w:hAnsi="Arial" w:cs="Arial"/>
          <w:sz w:val="24"/>
          <w:szCs w:val="24"/>
          <w:lang w:val="en-GB" w:eastAsia="en-US"/>
        </w:rPr>
        <w:t xml:space="preserve"> </w:t>
      </w:r>
      <w:r w:rsidR="003F3D91" w:rsidRPr="00F116C6">
        <w:rPr>
          <w:rFonts w:ascii="Arial" w:eastAsiaTheme="minorHAnsi" w:hAnsi="Arial" w:cs="Arial"/>
          <w:sz w:val="24"/>
          <w:szCs w:val="24"/>
          <w:lang w:val="en-GB" w:eastAsia="en-US"/>
        </w:rPr>
        <w:t>moderated</w:t>
      </w:r>
      <w:r w:rsidR="00E80B92" w:rsidRPr="00F116C6">
        <w:rPr>
          <w:rFonts w:ascii="Arial" w:eastAsiaTheme="minorHAnsi" w:hAnsi="Arial" w:cs="Arial"/>
          <w:sz w:val="24"/>
          <w:szCs w:val="24"/>
          <w:lang w:val="en-GB" w:eastAsia="en-US"/>
        </w:rPr>
        <w:t xml:space="preserve"> by Jay Karia</w:t>
      </w:r>
      <w:r w:rsidR="00B25B90" w:rsidRPr="00F116C6">
        <w:rPr>
          <w:rFonts w:ascii="Arial" w:eastAsiaTheme="minorHAnsi" w:hAnsi="Arial" w:cs="Arial"/>
          <w:sz w:val="24"/>
          <w:szCs w:val="24"/>
          <w:lang w:val="en-GB" w:eastAsia="en-US"/>
        </w:rPr>
        <w:t>,</w:t>
      </w:r>
      <w:r w:rsidR="004C14C6" w:rsidRPr="00F116C6">
        <w:rPr>
          <w:rFonts w:ascii="Arial" w:eastAsiaTheme="minorHAnsi" w:hAnsi="Arial" w:cs="Arial"/>
          <w:sz w:val="24"/>
          <w:szCs w:val="24"/>
          <w:lang w:val="en-GB" w:eastAsia="en-US"/>
        </w:rPr>
        <w:t xml:space="preserve"> </w:t>
      </w:r>
      <w:r w:rsidR="00E80B92" w:rsidRPr="00F116C6">
        <w:rPr>
          <w:rFonts w:ascii="Arial" w:eastAsiaTheme="minorHAnsi" w:hAnsi="Arial" w:cs="Arial"/>
          <w:sz w:val="24"/>
          <w:szCs w:val="24"/>
          <w:lang w:val="en-GB" w:eastAsia="en-US"/>
        </w:rPr>
        <w:t xml:space="preserve">and a closing of the morning by the President of FAFICS. A second meeting of the Program </w:t>
      </w:r>
      <w:r w:rsidR="004C14C6" w:rsidRPr="00F116C6">
        <w:rPr>
          <w:rFonts w:ascii="Arial" w:eastAsiaTheme="minorHAnsi" w:hAnsi="Arial" w:cs="Arial"/>
          <w:sz w:val="24"/>
          <w:szCs w:val="24"/>
          <w:lang w:val="en-GB" w:eastAsia="en-US"/>
        </w:rPr>
        <w:t>sub-committee</w:t>
      </w:r>
      <w:r w:rsidR="00E80B92" w:rsidRPr="00F116C6">
        <w:rPr>
          <w:rFonts w:ascii="Arial" w:eastAsiaTheme="minorHAnsi" w:hAnsi="Arial" w:cs="Arial"/>
          <w:sz w:val="24"/>
          <w:szCs w:val="24"/>
          <w:lang w:val="en-GB" w:eastAsia="en-US"/>
        </w:rPr>
        <w:t xml:space="preserve"> will take place on 18 November</w:t>
      </w:r>
      <w:r w:rsidR="00F95D5A" w:rsidRPr="00F116C6">
        <w:rPr>
          <w:rFonts w:ascii="Arial" w:eastAsiaTheme="minorHAnsi" w:hAnsi="Arial" w:cs="Arial"/>
          <w:sz w:val="24"/>
          <w:szCs w:val="24"/>
          <w:lang w:val="en-GB" w:eastAsia="en-US"/>
        </w:rPr>
        <w:t xml:space="preserve"> t</w:t>
      </w:r>
      <w:r w:rsidR="00B25B90" w:rsidRPr="00F116C6">
        <w:rPr>
          <w:rFonts w:ascii="Arial" w:eastAsiaTheme="minorHAnsi" w:hAnsi="Arial" w:cs="Arial"/>
          <w:sz w:val="24"/>
          <w:szCs w:val="24"/>
          <w:lang w:val="en-GB" w:eastAsia="en-US"/>
        </w:rPr>
        <w:t>o</w:t>
      </w:r>
      <w:r w:rsidR="00F95D5A" w:rsidRPr="00F116C6">
        <w:rPr>
          <w:rFonts w:ascii="Arial" w:eastAsiaTheme="minorHAnsi" w:hAnsi="Arial" w:cs="Arial"/>
          <w:sz w:val="24"/>
          <w:szCs w:val="24"/>
          <w:lang w:val="en-GB" w:eastAsia="en-US"/>
        </w:rPr>
        <w:t xml:space="preserve"> discuss what the afternoon </w:t>
      </w:r>
      <w:r w:rsidR="00B25B90" w:rsidRPr="00F116C6">
        <w:rPr>
          <w:rFonts w:ascii="Arial" w:eastAsiaTheme="minorHAnsi" w:hAnsi="Arial" w:cs="Arial"/>
          <w:sz w:val="24"/>
          <w:szCs w:val="24"/>
          <w:lang w:val="en-GB" w:eastAsia="en-US"/>
        </w:rPr>
        <w:t xml:space="preserve">and evening </w:t>
      </w:r>
      <w:r w:rsidR="00F95D5A" w:rsidRPr="00F116C6">
        <w:rPr>
          <w:rFonts w:ascii="Arial" w:eastAsiaTheme="minorHAnsi" w:hAnsi="Arial" w:cs="Arial"/>
          <w:sz w:val="24"/>
          <w:szCs w:val="24"/>
          <w:lang w:val="en-GB" w:eastAsia="en-US"/>
        </w:rPr>
        <w:t>of the day might look like</w:t>
      </w:r>
    </w:p>
    <w:p w14:paraId="49AA8FDC" w14:textId="78406E94" w:rsidR="00F116C6" w:rsidRDefault="00F95D5A" w:rsidP="00F116C6">
      <w:pPr>
        <w:pStyle w:val="ListParagraph"/>
        <w:numPr>
          <w:ilvl w:val="0"/>
          <w:numId w:val="2"/>
        </w:num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the Publicity </w:t>
      </w:r>
      <w:r w:rsidR="00F34E42" w:rsidRPr="00F116C6">
        <w:rPr>
          <w:rFonts w:ascii="Arial" w:eastAsiaTheme="minorHAnsi" w:hAnsi="Arial" w:cs="Arial"/>
          <w:sz w:val="24"/>
          <w:szCs w:val="24"/>
          <w:lang w:val="en-GB" w:eastAsia="en-US"/>
        </w:rPr>
        <w:t>sub-c</w:t>
      </w:r>
      <w:r w:rsidRPr="00F116C6">
        <w:rPr>
          <w:rFonts w:ascii="Arial" w:eastAsiaTheme="minorHAnsi" w:hAnsi="Arial" w:cs="Arial"/>
          <w:sz w:val="24"/>
          <w:szCs w:val="24"/>
          <w:lang w:val="en-GB" w:eastAsia="en-US"/>
        </w:rPr>
        <w:t>ommittee will meet on 19 November.</w:t>
      </w:r>
      <w:r w:rsidR="00F04EA5" w:rsidRPr="00F116C6">
        <w:rPr>
          <w:rFonts w:ascii="Arial" w:eastAsiaTheme="minorHAnsi" w:hAnsi="Arial" w:cs="Arial"/>
          <w:sz w:val="24"/>
          <w:szCs w:val="24"/>
          <w:lang w:val="en-GB" w:eastAsia="en-US"/>
        </w:rPr>
        <w:t xml:space="preserve"> </w:t>
      </w:r>
      <w:r w:rsidR="00614813" w:rsidRPr="00F116C6">
        <w:rPr>
          <w:rFonts w:ascii="Arial" w:eastAsiaTheme="minorHAnsi" w:hAnsi="Arial" w:cs="Arial"/>
          <w:sz w:val="24"/>
          <w:szCs w:val="24"/>
          <w:lang w:val="en-GB" w:eastAsia="en-US"/>
        </w:rPr>
        <w:t xml:space="preserve">Members of this sub-committee </w:t>
      </w:r>
      <w:r w:rsidR="00E42899" w:rsidRPr="00F116C6">
        <w:rPr>
          <w:rFonts w:ascii="Arial" w:eastAsiaTheme="minorHAnsi" w:hAnsi="Arial" w:cs="Arial"/>
          <w:sz w:val="24"/>
          <w:szCs w:val="24"/>
          <w:lang w:val="en-GB" w:eastAsia="en-US"/>
        </w:rPr>
        <w:t>are</w:t>
      </w:r>
      <w:r w:rsidR="00614813" w:rsidRPr="00F116C6">
        <w:rPr>
          <w:rFonts w:ascii="Arial" w:eastAsiaTheme="minorHAnsi" w:hAnsi="Arial" w:cs="Arial"/>
          <w:sz w:val="24"/>
          <w:szCs w:val="24"/>
          <w:lang w:val="en-GB" w:eastAsia="en-US"/>
        </w:rPr>
        <w:t xml:space="preserve"> </w:t>
      </w:r>
      <w:r w:rsidR="00F04EA5" w:rsidRPr="00F116C6">
        <w:rPr>
          <w:rFonts w:ascii="Arial" w:eastAsiaTheme="minorHAnsi" w:hAnsi="Arial" w:cs="Arial"/>
          <w:sz w:val="24"/>
          <w:szCs w:val="24"/>
          <w:lang w:val="en-GB" w:eastAsia="en-US"/>
        </w:rPr>
        <w:t>Jacques</w:t>
      </w:r>
      <w:r w:rsidR="00614813" w:rsidRPr="00F116C6">
        <w:rPr>
          <w:rFonts w:ascii="Arial" w:eastAsiaTheme="minorHAnsi" w:hAnsi="Arial" w:cs="Arial"/>
          <w:sz w:val="24"/>
          <w:szCs w:val="24"/>
          <w:lang w:val="en-GB" w:eastAsia="en-US"/>
        </w:rPr>
        <w:t xml:space="preserve"> Daoust</w:t>
      </w:r>
      <w:r w:rsidR="00F04EA5" w:rsidRPr="00F116C6">
        <w:rPr>
          <w:rFonts w:ascii="Arial" w:eastAsiaTheme="minorHAnsi" w:hAnsi="Arial" w:cs="Arial"/>
          <w:sz w:val="24"/>
          <w:szCs w:val="24"/>
          <w:lang w:val="en-GB" w:eastAsia="en-US"/>
        </w:rPr>
        <w:t>, Aye Win, Ana Lucia</w:t>
      </w:r>
      <w:r w:rsidR="00614813" w:rsidRPr="00F116C6">
        <w:rPr>
          <w:rFonts w:ascii="Arial" w:eastAsiaTheme="minorHAnsi" w:hAnsi="Arial" w:cs="Arial"/>
          <w:sz w:val="24"/>
          <w:szCs w:val="24"/>
          <w:lang w:val="en-GB" w:eastAsia="en-US"/>
        </w:rPr>
        <w:t xml:space="preserve"> Pedreira</w:t>
      </w:r>
      <w:r w:rsidR="00F04EA5" w:rsidRPr="00F116C6">
        <w:rPr>
          <w:rFonts w:ascii="Arial" w:eastAsiaTheme="minorHAnsi" w:hAnsi="Arial" w:cs="Arial"/>
          <w:sz w:val="24"/>
          <w:szCs w:val="24"/>
          <w:lang w:val="en-GB" w:eastAsia="en-US"/>
        </w:rPr>
        <w:t xml:space="preserve">, </w:t>
      </w:r>
      <w:r w:rsidR="00614813" w:rsidRPr="00F116C6">
        <w:rPr>
          <w:rFonts w:ascii="Arial" w:eastAsiaTheme="minorHAnsi" w:hAnsi="Arial" w:cs="Arial"/>
          <w:sz w:val="24"/>
          <w:szCs w:val="24"/>
          <w:lang w:val="en-GB" w:eastAsia="en-US"/>
        </w:rPr>
        <w:t>Girija Devi</w:t>
      </w:r>
      <w:r w:rsidR="00F04EA5" w:rsidRPr="00F116C6">
        <w:rPr>
          <w:rFonts w:ascii="Arial" w:eastAsiaTheme="minorHAnsi" w:hAnsi="Arial" w:cs="Arial"/>
          <w:sz w:val="24"/>
          <w:szCs w:val="24"/>
          <w:lang w:val="en-GB" w:eastAsia="en-US"/>
        </w:rPr>
        <w:t xml:space="preserve">, Nancy </w:t>
      </w:r>
      <w:r w:rsidR="00614813" w:rsidRPr="00F116C6">
        <w:rPr>
          <w:rFonts w:ascii="Arial" w:eastAsiaTheme="minorHAnsi" w:hAnsi="Arial" w:cs="Arial"/>
          <w:sz w:val="24"/>
          <w:szCs w:val="24"/>
          <w:lang w:val="en-GB" w:eastAsia="en-US"/>
        </w:rPr>
        <w:t xml:space="preserve">Hurtz-Soyka </w:t>
      </w:r>
      <w:r w:rsidR="00F04EA5" w:rsidRPr="00F116C6">
        <w:rPr>
          <w:rFonts w:ascii="Arial" w:eastAsiaTheme="minorHAnsi" w:hAnsi="Arial" w:cs="Arial"/>
          <w:sz w:val="24"/>
          <w:szCs w:val="24"/>
          <w:lang w:val="en-GB" w:eastAsia="en-US"/>
        </w:rPr>
        <w:t xml:space="preserve">and Michael </w:t>
      </w:r>
      <w:r w:rsidR="00614813" w:rsidRPr="00F116C6">
        <w:rPr>
          <w:rFonts w:ascii="Arial" w:eastAsiaTheme="minorHAnsi" w:hAnsi="Arial" w:cs="Arial"/>
          <w:sz w:val="24"/>
          <w:szCs w:val="24"/>
          <w:lang w:val="en-GB" w:eastAsia="en-US"/>
        </w:rPr>
        <w:t xml:space="preserve">Atchia </w:t>
      </w:r>
    </w:p>
    <w:p w14:paraId="6BF7483C" w14:textId="77777777" w:rsidR="00F116C6" w:rsidRDefault="00F04EA5" w:rsidP="00F116C6">
      <w:pPr>
        <w:pStyle w:val="ListParagraph"/>
        <w:numPr>
          <w:ilvl w:val="0"/>
          <w:numId w:val="2"/>
        </w:num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the Finance </w:t>
      </w:r>
      <w:r w:rsidR="00F34E42" w:rsidRPr="00F116C6">
        <w:rPr>
          <w:rFonts w:ascii="Arial" w:eastAsiaTheme="minorHAnsi" w:hAnsi="Arial" w:cs="Arial"/>
          <w:sz w:val="24"/>
          <w:szCs w:val="24"/>
          <w:lang w:val="en-GB" w:eastAsia="en-US"/>
        </w:rPr>
        <w:t>sub-c</w:t>
      </w:r>
      <w:r w:rsidRPr="00F116C6">
        <w:rPr>
          <w:rFonts w:ascii="Arial" w:eastAsiaTheme="minorHAnsi" w:hAnsi="Arial" w:cs="Arial"/>
          <w:sz w:val="24"/>
          <w:szCs w:val="24"/>
          <w:lang w:val="en-GB" w:eastAsia="en-US"/>
        </w:rPr>
        <w:t xml:space="preserve">ommittee is so far made up of Josianne </w:t>
      </w:r>
      <w:r w:rsidR="00614813" w:rsidRPr="00F116C6">
        <w:rPr>
          <w:rFonts w:ascii="Arial" w:eastAsiaTheme="minorHAnsi" w:hAnsi="Arial" w:cs="Arial"/>
          <w:sz w:val="24"/>
          <w:szCs w:val="24"/>
          <w:lang w:val="en-GB" w:eastAsia="en-US"/>
        </w:rPr>
        <w:t xml:space="preserve">Taillefer </w:t>
      </w:r>
      <w:r w:rsidRPr="00F116C6">
        <w:rPr>
          <w:rFonts w:ascii="Arial" w:eastAsiaTheme="minorHAnsi" w:hAnsi="Arial" w:cs="Arial"/>
          <w:sz w:val="24"/>
          <w:szCs w:val="24"/>
          <w:lang w:val="en-GB" w:eastAsia="en-US"/>
        </w:rPr>
        <w:t>and other members will be added</w:t>
      </w:r>
    </w:p>
    <w:p w14:paraId="2097F5FB" w14:textId="379BB83A" w:rsidR="007805DB" w:rsidRPr="00F116C6" w:rsidRDefault="007805DB" w:rsidP="00F116C6">
      <w:pPr>
        <w:pStyle w:val="ListParagraph"/>
        <w:numPr>
          <w:ilvl w:val="0"/>
          <w:numId w:val="2"/>
        </w:num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Aye Win advised that he had met with the FAFICS Standing Committee on Communication</w:t>
      </w:r>
      <w:r w:rsidR="00127D89" w:rsidRPr="00F116C6">
        <w:rPr>
          <w:rFonts w:ascii="Arial" w:eastAsiaTheme="minorHAnsi" w:hAnsi="Arial" w:cs="Arial"/>
          <w:sz w:val="24"/>
          <w:szCs w:val="24"/>
          <w:lang w:val="en-GB" w:eastAsia="en-US"/>
        </w:rPr>
        <w:t>s</w:t>
      </w:r>
      <w:r w:rsidRPr="00F116C6">
        <w:rPr>
          <w:rFonts w:ascii="Arial" w:eastAsiaTheme="minorHAnsi" w:hAnsi="Arial" w:cs="Arial"/>
          <w:sz w:val="24"/>
          <w:szCs w:val="24"/>
          <w:lang w:val="en-GB" w:eastAsia="en-US"/>
        </w:rPr>
        <w:t xml:space="preserve"> and one of the suggestions was that the event is to be celebratory and therefore </w:t>
      </w:r>
      <w:r w:rsidR="009E3259" w:rsidRPr="00F116C6">
        <w:rPr>
          <w:rFonts w:ascii="Arial" w:eastAsiaTheme="minorHAnsi" w:hAnsi="Arial" w:cs="Arial"/>
          <w:sz w:val="24"/>
          <w:szCs w:val="24"/>
          <w:lang w:val="en-GB" w:eastAsia="en-US"/>
        </w:rPr>
        <w:t xml:space="preserve">it </w:t>
      </w:r>
      <w:r w:rsidRPr="00F116C6">
        <w:rPr>
          <w:rFonts w:ascii="Arial" w:eastAsiaTheme="minorHAnsi" w:hAnsi="Arial" w:cs="Arial"/>
          <w:sz w:val="24"/>
          <w:szCs w:val="24"/>
          <w:lang w:val="en-GB" w:eastAsia="en-US"/>
        </w:rPr>
        <w:t>might be important not to have too heavy an Agenda.</w:t>
      </w:r>
    </w:p>
    <w:p w14:paraId="7A6389D9" w14:textId="0A6529F3" w:rsidR="00E80B92" w:rsidRPr="00F116C6" w:rsidRDefault="00E80B92" w:rsidP="00F116C6">
      <w:pPr>
        <w:jc w:val="both"/>
        <w:rPr>
          <w:rFonts w:ascii="Arial" w:eastAsiaTheme="minorHAnsi" w:hAnsi="Arial" w:cs="Arial"/>
          <w:sz w:val="24"/>
          <w:szCs w:val="24"/>
          <w:lang w:val="en-GB" w:eastAsia="en-US"/>
        </w:rPr>
      </w:pPr>
    </w:p>
    <w:p w14:paraId="76E71A67" w14:textId="0B93FA7D" w:rsidR="00F95D5A" w:rsidRPr="00F116C6" w:rsidRDefault="00F95D5A" w:rsidP="00F116C6">
      <w:pPr>
        <w:jc w:val="both"/>
        <w:rPr>
          <w:rFonts w:ascii="Arial" w:eastAsiaTheme="minorHAnsi" w:hAnsi="Arial" w:cs="Arial"/>
          <w:sz w:val="24"/>
          <w:szCs w:val="24"/>
          <w:lang w:eastAsia="en-US"/>
        </w:rPr>
      </w:pPr>
      <w:r w:rsidRPr="00F116C6">
        <w:rPr>
          <w:rFonts w:ascii="Arial" w:eastAsiaTheme="minorHAnsi" w:hAnsi="Arial" w:cs="Arial"/>
          <w:sz w:val="24"/>
          <w:szCs w:val="24"/>
          <w:lang w:eastAsia="en-US"/>
        </w:rPr>
        <w:t>Discussion</w:t>
      </w:r>
    </w:p>
    <w:p w14:paraId="4F3E72F7" w14:textId="77777777" w:rsidR="00F95D5A" w:rsidRPr="00F116C6" w:rsidRDefault="00F95D5A" w:rsidP="00F116C6">
      <w:pPr>
        <w:jc w:val="both"/>
        <w:rPr>
          <w:rFonts w:ascii="Arial" w:eastAsiaTheme="minorHAnsi" w:hAnsi="Arial" w:cs="Arial"/>
          <w:sz w:val="24"/>
          <w:szCs w:val="24"/>
          <w:lang w:eastAsia="en-US"/>
        </w:rPr>
      </w:pPr>
    </w:p>
    <w:p w14:paraId="4D095651" w14:textId="07947AE0" w:rsidR="00F95D5A" w:rsidRPr="00F116C6" w:rsidRDefault="00B25B90" w:rsidP="00F116C6">
      <w:p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3. </w:t>
      </w:r>
      <w:r w:rsidR="00F95D5A" w:rsidRPr="00F116C6">
        <w:rPr>
          <w:rFonts w:ascii="Arial" w:eastAsiaTheme="minorHAnsi" w:hAnsi="Arial" w:cs="Arial"/>
          <w:sz w:val="24"/>
          <w:szCs w:val="24"/>
          <w:lang w:val="en-GB" w:eastAsia="en-US"/>
        </w:rPr>
        <w:t xml:space="preserve">The President indicated the Council will take place from the 14-18 July so the </w:t>
      </w:r>
      <w:r w:rsidR="002D1543" w:rsidRPr="00F116C6">
        <w:rPr>
          <w:rFonts w:ascii="Arial" w:eastAsiaTheme="minorHAnsi" w:hAnsi="Arial" w:cs="Arial"/>
          <w:sz w:val="24"/>
          <w:szCs w:val="24"/>
          <w:lang w:val="en-GB" w:eastAsia="en-US"/>
        </w:rPr>
        <w:t xml:space="preserve">Anniversary </w:t>
      </w:r>
      <w:r w:rsidR="00F95D5A" w:rsidRPr="00F116C6">
        <w:rPr>
          <w:rFonts w:ascii="Arial" w:eastAsiaTheme="minorHAnsi" w:hAnsi="Arial" w:cs="Arial"/>
          <w:sz w:val="24"/>
          <w:szCs w:val="24"/>
          <w:lang w:val="en-GB" w:eastAsia="en-US"/>
        </w:rPr>
        <w:t xml:space="preserve">event will be on the 18 July. The </w:t>
      </w:r>
      <w:r w:rsidR="002D1543" w:rsidRPr="00F116C6">
        <w:rPr>
          <w:rFonts w:ascii="Arial" w:eastAsiaTheme="minorHAnsi" w:hAnsi="Arial" w:cs="Arial"/>
          <w:sz w:val="24"/>
          <w:szCs w:val="24"/>
          <w:lang w:val="en-GB" w:eastAsia="en-US"/>
        </w:rPr>
        <w:t>President and</w:t>
      </w:r>
      <w:r w:rsidR="00F95D5A" w:rsidRPr="00F116C6">
        <w:rPr>
          <w:rFonts w:ascii="Arial" w:eastAsiaTheme="minorHAnsi" w:hAnsi="Arial" w:cs="Arial"/>
          <w:sz w:val="24"/>
          <w:szCs w:val="24"/>
          <w:lang w:val="en-GB" w:eastAsia="en-US"/>
        </w:rPr>
        <w:t xml:space="preserve"> others felt the Program </w:t>
      </w:r>
      <w:r w:rsidR="00614813" w:rsidRPr="00F116C6">
        <w:rPr>
          <w:rFonts w:ascii="Arial" w:eastAsiaTheme="minorHAnsi" w:hAnsi="Arial" w:cs="Arial"/>
          <w:sz w:val="24"/>
          <w:szCs w:val="24"/>
          <w:lang w:val="en-GB" w:eastAsia="en-US"/>
        </w:rPr>
        <w:t>sub-committee</w:t>
      </w:r>
      <w:r w:rsidR="00F95D5A" w:rsidRPr="00F116C6">
        <w:rPr>
          <w:rFonts w:ascii="Arial" w:eastAsiaTheme="minorHAnsi" w:hAnsi="Arial" w:cs="Arial"/>
          <w:sz w:val="24"/>
          <w:szCs w:val="24"/>
          <w:lang w:val="en-GB" w:eastAsia="en-US"/>
        </w:rPr>
        <w:t xml:space="preserve"> was off to a good start, </w:t>
      </w:r>
      <w:r w:rsidR="009B6516" w:rsidRPr="00F116C6">
        <w:rPr>
          <w:rFonts w:ascii="Arial" w:eastAsiaTheme="minorHAnsi" w:hAnsi="Arial" w:cs="Arial"/>
          <w:sz w:val="24"/>
          <w:szCs w:val="24"/>
          <w:lang w:val="en-GB" w:eastAsia="en-US"/>
        </w:rPr>
        <w:t>but</w:t>
      </w:r>
      <w:r w:rsidR="00F95D5A" w:rsidRPr="00F116C6">
        <w:rPr>
          <w:rFonts w:ascii="Arial" w:eastAsiaTheme="minorHAnsi" w:hAnsi="Arial" w:cs="Arial"/>
          <w:sz w:val="24"/>
          <w:szCs w:val="24"/>
          <w:lang w:val="en-GB" w:eastAsia="en-US"/>
        </w:rPr>
        <w:t xml:space="preserve"> to remember that as the </w:t>
      </w:r>
      <w:r w:rsidR="002D1543" w:rsidRPr="00F116C6">
        <w:rPr>
          <w:rFonts w:ascii="Arial" w:eastAsiaTheme="minorHAnsi" w:hAnsi="Arial" w:cs="Arial"/>
          <w:sz w:val="24"/>
          <w:szCs w:val="24"/>
          <w:lang w:val="en-GB" w:eastAsia="en-US"/>
        </w:rPr>
        <w:t>Anniversary Day</w:t>
      </w:r>
      <w:r w:rsidR="00F95D5A" w:rsidRPr="00F116C6">
        <w:rPr>
          <w:rFonts w:ascii="Arial" w:eastAsiaTheme="minorHAnsi" w:hAnsi="Arial" w:cs="Arial"/>
          <w:sz w:val="24"/>
          <w:szCs w:val="24"/>
          <w:lang w:val="en-GB" w:eastAsia="en-US"/>
        </w:rPr>
        <w:t xml:space="preserve"> w</w:t>
      </w:r>
      <w:r w:rsidR="009B6516" w:rsidRPr="00F116C6">
        <w:rPr>
          <w:rFonts w:ascii="Arial" w:eastAsiaTheme="minorHAnsi" w:hAnsi="Arial" w:cs="Arial"/>
          <w:sz w:val="24"/>
          <w:szCs w:val="24"/>
          <w:lang w:val="en-GB" w:eastAsia="en-US"/>
        </w:rPr>
        <w:t xml:space="preserve">ill be </w:t>
      </w:r>
      <w:r w:rsidR="00F95D5A" w:rsidRPr="00F116C6">
        <w:rPr>
          <w:rFonts w:ascii="Arial" w:eastAsiaTheme="minorHAnsi" w:hAnsi="Arial" w:cs="Arial"/>
          <w:sz w:val="24"/>
          <w:szCs w:val="24"/>
          <w:lang w:val="en-GB" w:eastAsia="en-US"/>
        </w:rPr>
        <w:t xml:space="preserve">at the end of the Council that the </w:t>
      </w:r>
      <w:r w:rsidR="009E3259" w:rsidRPr="00F116C6">
        <w:rPr>
          <w:rFonts w:ascii="Arial" w:eastAsiaTheme="minorHAnsi" w:hAnsi="Arial" w:cs="Arial"/>
          <w:sz w:val="24"/>
          <w:szCs w:val="24"/>
          <w:lang w:val="en-GB" w:eastAsia="en-US"/>
        </w:rPr>
        <w:t>program</w:t>
      </w:r>
      <w:r w:rsidR="00F95D5A" w:rsidRPr="00F116C6">
        <w:rPr>
          <w:rFonts w:ascii="Arial" w:eastAsiaTheme="minorHAnsi" w:hAnsi="Arial" w:cs="Arial"/>
          <w:sz w:val="24"/>
          <w:szCs w:val="24"/>
          <w:lang w:val="en-GB" w:eastAsia="en-US"/>
        </w:rPr>
        <w:t xml:space="preserve"> should not be too heavy. </w:t>
      </w:r>
      <w:r w:rsidR="00A97A19" w:rsidRPr="00F116C6">
        <w:rPr>
          <w:rFonts w:ascii="Arial" w:eastAsiaTheme="minorHAnsi" w:hAnsi="Arial" w:cs="Arial"/>
          <w:sz w:val="24"/>
          <w:szCs w:val="24"/>
          <w:lang w:val="en-GB" w:eastAsia="en-US"/>
        </w:rPr>
        <w:t>He also indicated that if the program is to include a social event, it is important to liaise with the hosting Association.</w:t>
      </w:r>
    </w:p>
    <w:p w14:paraId="12DF35E5" w14:textId="77777777" w:rsidR="00F95D5A" w:rsidRPr="00F116C6" w:rsidRDefault="00F95D5A" w:rsidP="00F116C6">
      <w:pPr>
        <w:jc w:val="both"/>
        <w:rPr>
          <w:rFonts w:ascii="Arial" w:eastAsiaTheme="minorHAnsi" w:hAnsi="Arial" w:cs="Arial"/>
          <w:sz w:val="24"/>
          <w:szCs w:val="24"/>
          <w:lang w:val="en-GB" w:eastAsia="en-US"/>
        </w:rPr>
      </w:pPr>
    </w:p>
    <w:p w14:paraId="184F4371" w14:textId="2CD9FBA2" w:rsidR="002D1543" w:rsidRPr="00F116C6" w:rsidRDefault="00B25B90" w:rsidP="00F116C6">
      <w:p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4. </w:t>
      </w:r>
      <w:r w:rsidR="00F95D5A" w:rsidRPr="00F116C6">
        <w:rPr>
          <w:rFonts w:ascii="Arial" w:eastAsiaTheme="minorHAnsi" w:hAnsi="Arial" w:cs="Arial"/>
          <w:sz w:val="24"/>
          <w:szCs w:val="24"/>
          <w:lang w:val="en-GB" w:eastAsia="en-US"/>
        </w:rPr>
        <w:t xml:space="preserve">With regard to the draft logos that had been prepared by Jacques </w:t>
      </w:r>
      <w:r w:rsidR="00614813" w:rsidRPr="00F116C6">
        <w:rPr>
          <w:rFonts w:ascii="Arial" w:eastAsiaTheme="minorHAnsi" w:hAnsi="Arial" w:cs="Arial"/>
          <w:sz w:val="24"/>
          <w:szCs w:val="24"/>
          <w:lang w:val="en-GB" w:eastAsia="en-US"/>
        </w:rPr>
        <w:t>Daoust</w:t>
      </w:r>
      <w:r w:rsidR="00E35CF8" w:rsidRPr="00F116C6">
        <w:rPr>
          <w:rFonts w:ascii="Arial" w:eastAsiaTheme="minorHAnsi" w:hAnsi="Arial" w:cs="Arial"/>
          <w:sz w:val="24"/>
          <w:szCs w:val="24"/>
          <w:lang w:val="en-GB" w:eastAsia="en-US"/>
        </w:rPr>
        <w:t>,</w:t>
      </w:r>
      <w:r w:rsidR="00614813" w:rsidRPr="00F116C6">
        <w:rPr>
          <w:rFonts w:ascii="Arial" w:eastAsiaTheme="minorHAnsi" w:hAnsi="Arial" w:cs="Arial"/>
          <w:sz w:val="24"/>
          <w:szCs w:val="24"/>
          <w:lang w:val="en-GB" w:eastAsia="en-US"/>
        </w:rPr>
        <w:t xml:space="preserve"> </w:t>
      </w:r>
      <w:r w:rsidR="00F95D5A" w:rsidRPr="00F116C6">
        <w:rPr>
          <w:rFonts w:ascii="Arial" w:eastAsiaTheme="minorHAnsi" w:hAnsi="Arial" w:cs="Arial"/>
          <w:sz w:val="24"/>
          <w:szCs w:val="24"/>
          <w:lang w:val="en-GB" w:eastAsia="en-US"/>
        </w:rPr>
        <w:t xml:space="preserve">with the acronyms in English, French and Spanish, </w:t>
      </w:r>
      <w:r w:rsidR="00E35CF8" w:rsidRPr="00F116C6">
        <w:rPr>
          <w:rFonts w:ascii="Arial" w:eastAsiaTheme="minorHAnsi" w:hAnsi="Arial" w:cs="Arial"/>
          <w:sz w:val="24"/>
          <w:szCs w:val="24"/>
          <w:lang w:val="en-GB" w:eastAsia="en-US"/>
        </w:rPr>
        <w:t xml:space="preserve">the President expressed </w:t>
      </w:r>
      <w:r w:rsidR="00F95D5A" w:rsidRPr="00F116C6">
        <w:rPr>
          <w:rFonts w:ascii="Arial" w:eastAsiaTheme="minorHAnsi" w:hAnsi="Arial" w:cs="Arial"/>
          <w:sz w:val="24"/>
          <w:szCs w:val="24"/>
          <w:lang w:val="en-GB" w:eastAsia="en-US"/>
        </w:rPr>
        <w:t>preference for the one</w:t>
      </w:r>
      <w:r w:rsidR="00A97A19" w:rsidRPr="00F116C6">
        <w:rPr>
          <w:rFonts w:ascii="Arial" w:eastAsiaTheme="minorHAnsi" w:hAnsi="Arial" w:cs="Arial"/>
          <w:sz w:val="24"/>
          <w:szCs w:val="24"/>
          <w:lang w:val="en-GB" w:eastAsia="en-US"/>
        </w:rPr>
        <w:t>s</w:t>
      </w:r>
      <w:r w:rsidR="00F95D5A" w:rsidRPr="00F116C6">
        <w:rPr>
          <w:rFonts w:ascii="Arial" w:eastAsiaTheme="minorHAnsi" w:hAnsi="Arial" w:cs="Arial"/>
          <w:sz w:val="24"/>
          <w:szCs w:val="24"/>
          <w:lang w:val="en-GB" w:eastAsia="en-US"/>
        </w:rPr>
        <w:t xml:space="preserve"> which had the 5 and 0 </w:t>
      </w:r>
      <w:r w:rsidR="00A97A19" w:rsidRPr="00F116C6">
        <w:rPr>
          <w:rFonts w:ascii="Arial" w:eastAsiaTheme="minorHAnsi" w:hAnsi="Arial" w:cs="Arial"/>
          <w:sz w:val="24"/>
          <w:szCs w:val="24"/>
          <w:lang w:val="en-GB" w:eastAsia="en-US"/>
        </w:rPr>
        <w:t>more or less parallel</w:t>
      </w:r>
      <w:r w:rsidR="00F95D5A" w:rsidRPr="00F116C6">
        <w:rPr>
          <w:rFonts w:ascii="Arial" w:eastAsiaTheme="minorHAnsi" w:hAnsi="Arial" w:cs="Arial"/>
          <w:sz w:val="24"/>
          <w:szCs w:val="24"/>
          <w:lang w:val="en-GB" w:eastAsia="en-US"/>
        </w:rPr>
        <w:t xml:space="preserve">. </w:t>
      </w:r>
      <w:r w:rsidR="004C53EB" w:rsidRPr="00F116C6">
        <w:rPr>
          <w:rFonts w:ascii="Arial" w:eastAsiaTheme="minorHAnsi" w:hAnsi="Arial" w:cs="Arial"/>
          <w:sz w:val="24"/>
          <w:szCs w:val="24"/>
          <w:lang w:val="en-GB" w:eastAsia="en-US"/>
        </w:rPr>
        <w:t xml:space="preserve">One </w:t>
      </w:r>
      <w:r w:rsidR="00E35CF8" w:rsidRPr="00F116C6">
        <w:rPr>
          <w:rFonts w:ascii="Arial" w:eastAsiaTheme="minorHAnsi" w:hAnsi="Arial" w:cs="Arial"/>
          <w:sz w:val="24"/>
          <w:szCs w:val="24"/>
          <w:lang w:val="en-GB" w:eastAsia="en-US"/>
        </w:rPr>
        <w:t xml:space="preserve">Bureau </w:t>
      </w:r>
      <w:r w:rsidR="004C53EB" w:rsidRPr="00F116C6">
        <w:rPr>
          <w:rFonts w:ascii="Arial" w:eastAsiaTheme="minorHAnsi" w:hAnsi="Arial" w:cs="Arial"/>
          <w:sz w:val="24"/>
          <w:szCs w:val="24"/>
          <w:lang w:val="en-GB" w:eastAsia="en-US"/>
        </w:rPr>
        <w:t>member preferred logo number 10</w:t>
      </w:r>
      <w:r w:rsidR="008843A3" w:rsidRPr="00F116C6">
        <w:rPr>
          <w:rFonts w:ascii="Arial" w:eastAsiaTheme="minorHAnsi" w:hAnsi="Arial" w:cs="Arial"/>
          <w:sz w:val="24"/>
          <w:szCs w:val="24"/>
          <w:lang w:val="en-GB" w:eastAsia="en-US"/>
        </w:rPr>
        <w:t>.</w:t>
      </w:r>
    </w:p>
    <w:p w14:paraId="03D3A17A" w14:textId="77777777" w:rsidR="008843A3" w:rsidRPr="00F116C6" w:rsidRDefault="008843A3" w:rsidP="00F116C6">
      <w:pPr>
        <w:jc w:val="both"/>
        <w:rPr>
          <w:rFonts w:ascii="Arial" w:eastAsiaTheme="minorHAnsi" w:hAnsi="Arial" w:cs="Arial"/>
          <w:sz w:val="24"/>
          <w:szCs w:val="24"/>
          <w:lang w:val="en-GB" w:eastAsia="en-US"/>
        </w:rPr>
      </w:pPr>
    </w:p>
    <w:p w14:paraId="00BBD836" w14:textId="6390CA0A" w:rsidR="004C53EB" w:rsidRPr="00F116C6" w:rsidRDefault="00B25B90" w:rsidP="00F116C6">
      <w:p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5.</w:t>
      </w:r>
      <w:r w:rsidR="004C53EB" w:rsidRPr="00F116C6">
        <w:rPr>
          <w:rFonts w:ascii="Arial" w:eastAsiaTheme="minorHAnsi" w:hAnsi="Arial" w:cs="Arial"/>
          <w:sz w:val="24"/>
          <w:szCs w:val="24"/>
          <w:lang w:val="en-GB" w:eastAsia="en-US"/>
        </w:rPr>
        <w:t xml:space="preserve">Juan and Delia shared the </w:t>
      </w:r>
      <w:r w:rsidR="002D1543" w:rsidRPr="00F116C6">
        <w:rPr>
          <w:rFonts w:ascii="Arial" w:eastAsiaTheme="minorHAnsi" w:hAnsi="Arial" w:cs="Arial"/>
          <w:sz w:val="24"/>
          <w:szCs w:val="24"/>
          <w:lang w:val="en-GB" w:eastAsia="en-US"/>
        </w:rPr>
        <w:t>suggest</w:t>
      </w:r>
      <w:r w:rsidR="004C53EB" w:rsidRPr="00F116C6">
        <w:rPr>
          <w:rFonts w:ascii="Arial" w:eastAsiaTheme="minorHAnsi" w:hAnsi="Arial" w:cs="Arial"/>
          <w:sz w:val="24"/>
          <w:szCs w:val="24"/>
          <w:lang w:val="en-GB" w:eastAsia="en-US"/>
        </w:rPr>
        <w:t>ions</w:t>
      </w:r>
      <w:r w:rsidR="002D1543" w:rsidRPr="00F116C6">
        <w:rPr>
          <w:rFonts w:ascii="Arial" w:eastAsiaTheme="minorHAnsi" w:hAnsi="Arial" w:cs="Arial"/>
          <w:sz w:val="24"/>
          <w:szCs w:val="24"/>
          <w:lang w:val="en-GB" w:eastAsia="en-US"/>
        </w:rPr>
        <w:t xml:space="preserve"> </w:t>
      </w:r>
      <w:r w:rsidR="004C53EB" w:rsidRPr="00F116C6">
        <w:rPr>
          <w:rFonts w:ascii="Arial" w:eastAsiaTheme="minorHAnsi" w:hAnsi="Arial" w:cs="Arial"/>
          <w:sz w:val="24"/>
          <w:szCs w:val="24"/>
          <w:lang w:val="en-GB" w:eastAsia="en-US"/>
        </w:rPr>
        <w:t>of the FAFICS Standing Committee on Communication</w:t>
      </w:r>
      <w:r w:rsidR="009E3259" w:rsidRPr="00F116C6">
        <w:rPr>
          <w:rFonts w:ascii="Arial" w:eastAsiaTheme="minorHAnsi" w:hAnsi="Arial" w:cs="Arial"/>
          <w:sz w:val="24"/>
          <w:szCs w:val="24"/>
          <w:lang w:val="en-GB" w:eastAsia="en-US"/>
        </w:rPr>
        <w:t>s</w:t>
      </w:r>
      <w:r w:rsidR="004C53EB" w:rsidRPr="00F116C6">
        <w:rPr>
          <w:rFonts w:ascii="Arial" w:eastAsiaTheme="minorHAnsi" w:hAnsi="Arial" w:cs="Arial"/>
          <w:sz w:val="24"/>
          <w:szCs w:val="24"/>
          <w:lang w:val="en-GB" w:eastAsia="en-US"/>
        </w:rPr>
        <w:t xml:space="preserve"> </w:t>
      </w:r>
      <w:r w:rsidR="004209F2" w:rsidRPr="00F116C6">
        <w:rPr>
          <w:rFonts w:ascii="Arial" w:eastAsiaTheme="minorHAnsi" w:hAnsi="Arial" w:cs="Arial"/>
          <w:sz w:val="24"/>
          <w:szCs w:val="24"/>
          <w:lang w:val="en-GB" w:eastAsia="en-US"/>
        </w:rPr>
        <w:t xml:space="preserve">on the proposals so far made by the FAFICS@50 Anniversary Planning Committee, </w:t>
      </w:r>
      <w:r w:rsidR="00E35CF8" w:rsidRPr="00F116C6">
        <w:rPr>
          <w:rFonts w:ascii="Arial" w:eastAsiaTheme="minorHAnsi" w:hAnsi="Arial" w:cs="Arial"/>
          <w:sz w:val="24"/>
          <w:szCs w:val="24"/>
          <w:lang w:val="en-GB" w:eastAsia="en-US"/>
        </w:rPr>
        <w:t>namely</w:t>
      </w:r>
      <w:r w:rsidR="004209F2" w:rsidRPr="00F116C6">
        <w:rPr>
          <w:rFonts w:ascii="Arial" w:eastAsiaTheme="minorHAnsi" w:hAnsi="Arial" w:cs="Arial"/>
          <w:sz w:val="24"/>
          <w:szCs w:val="24"/>
          <w:lang w:val="en-GB" w:eastAsia="en-US"/>
        </w:rPr>
        <w:t>,</w:t>
      </w:r>
      <w:r w:rsidR="00E35CF8" w:rsidRPr="00F116C6">
        <w:rPr>
          <w:rFonts w:ascii="Arial" w:eastAsiaTheme="minorHAnsi" w:hAnsi="Arial" w:cs="Arial"/>
          <w:sz w:val="24"/>
          <w:szCs w:val="24"/>
          <w:lang w:val="en-GB" w:eastAsia="en-US"/>
        </w:rPr>
        <w:t xml:space="preserve"> </w:t>
      </w:r>
      <w:r w:rsidR="002D1543" w:rsidRPr="00F116C6">
        <w:rPr>
          <w:rFonts w:ascii="Arial" w:eastAsiaTheme="minorHAnsi" w:hAnsi="Arial" w:cs="Arial"/>
          <w:sz w:val="24"/>
          <w:szCs w:val="24"/>
          <w:lang w:val="en-GB" w:eastAsia="en-US"/>
        </w:rPr>
        <w:t>that a small section on the website regarding the FAFICS@50 Anniversary be opened</w:t>
      </w:r>
      <w:r w:rsidR="004209F2" w:rsidRPr="00F116C6">
        <w:rPr>
          <w:rFonts w:ascii="Arial" w:eastAsiaTheme="minorHAnsi" w:hAnsi="Arial" w:cs="Arial"/>
          <w:sz w:val="24"/>
          <w:szCs w:val="24"/>
          <w:lang w:val="en-GB" w:eastAsia="en-US"/>
        </w:rPr>
        <w:t xml:space="preserve">; </w:t>
      </w:r>
      <w:r w:rsidR="002D1543" w:rsidRPr="00F116C6">
        <w:rPr>
          <w:rFonts w:ascii="Arial" w:eastAsiaTheme="minorHAnsi" w:hAnsi="Arial" w:cs="Arial"/>
          <w:sz w:val="24"/>
          <w:szCs w:val="24"/>
          <w:lang w:val="en-GB" w:eastAsia="en-US"/>
        </w:rPr>
        <w:t xml:space="preserve">information on </w:t>
      </w:r>
      <w:r w:rsidR="008843A3" w:rsidRPr="00F116C6">
        <w:rPr>
          <w:rFonts w:ascii="Arial" w:eastAsiaTheme="minorHAnsi" w:hAnsi="Arial" w:cs="Arial"/>
          <w:sz w:val="24"/>
          <w:szCs w:val="24"/>
          <w:lang w:val="en-GB" w:eastAsia="en-US"/>
        </w:rPr>
        <w:t xml:space="preserve">the </w:t>
      </w:r>
      <w:r w:rsidR="002D1543" w:rsidRPr="00F116C6">
        <w:rPr>
          <w:rFonts w:ascii="Arial" w:eastAsiaTheme="minorHAnsi" w:hAnsi="Arial" w:cs="Arial"/>
          <w:sz w:val="24"/>
          <w:szCs w:val="24"/>
          <w:lang w:val="en-GB" w:eastAsia="en-US"/>
        </w:rPr>
        <w:t>FAFICS</w:t>
      </w:r>
      <w:r w:rsidR="008843A3" w:rsidRPr="00F116C6">
        <w:rPr>
          <w:rFonts w:ascii="Arial" w:eastAsiaTheme="minorHAnsi" w:hAnsi="Arial" w:cs="Arial"/>
          <w:sz w:val="24"/>
          <w:szCs w:val="24"/>
          <w:lang w:val="en-GB" w:eastAsia="en-US"/>
        </w:rPr>
        <w:t>@50</w:t>
      </w:r>
      <w:r w:rsidR="002D1543" w:rsidRPr="00F116C6">
        <w:rPr>
          <w:rFonts w:ascii="Arial" w:eastAsiaTheme="minorHAnsi" w:hAnsi="Arial" w:cs="Arial"/>
          <w:sz w:val="24"/>
          <w:szCs w:val="24"/>
          <w:lang w:val="en-GB" w:eastAsia="en-US"/>
        </w:rPr>
        <w:t xml:space="preserve"> </w:t>
      </w:r>
      <w:r w:rsidR="008843A3" w:rsidRPr="00F116C6">
        <w:rPr>
          <w:rFonts w:ascii="Arial" w:eastAsiaTheme="minorHAnsi" w:hAnsi="Arial" w:cs="Arial"/>
          <w:sz w:val="24"/>
          <w:szCs w:val="24"/>
          <w:lang w:val="en-GB" w:eastAsia="en-US"/>
        </w:rPr>
        <w:t xml:space="preserve">Anniversary </w:t>
      </w:r>
      <w:r w:rsidR="002D1543" w:rsidRPr="00F116C6">
        <w:rPr>
          <w:rFonts w:ascii="Arial" w:eastAsiaTheme="minorHAnsi" w:hAnsi="Arial" w:cs="Arial"/>
          <w:sz w:val="24"/>
          <w:szCs w:val="24"/>
          <w:lang w:val="en-GB" w:eastAsia="en-US"/>
        </w:rPr>
        <w:t>be disseminated</w:t>
      </w:r>
      <w:r w:rsidR="004209F2" w:rsidRPr="00F116C6">
        <w:rPr>
          <w:rFonts w:ascii="Arial" w:eastAsiaTheme="minorHAnsi" w:hAnsi="Arial" w:cs="Arial"/>
          <w:sz w:val="24"/>
          <w:szCs w:val="24"/>
          <w:lang w:val="en-GB" w:eastAsia="en-US"/>
        </w:rPr>
        <w:t>,</w:t>
      </w:r>
      <w:r w:rsidR="008843A3" w:rsidRPr="00F116C6">
        <w:rPr>
          <w:rFonts w:ascii="Arial" w:eastAsiaTheme="minorHAnsi" w:hAnsi="Arial" w:cs="Arial"/>
          <w:sz w:val="24"/>
          <w:szCs w:val="24"/>
          <w:lang w:val="en-GB" w:eastAsia="en-US"/>
        </w:rPr>
        <w:t xml:space="preserve"> </w:t>
      </w:r>
      <w:r w:rsidR="00E35CF8" w:rsidRPr="00F116C6">
        <w:rPr>
          <w:rFonts w:ascii="Arial" w:eastAsiaTheme="minorHAnsi" w:hAnsi="Arial" w:cs="Arial"/>
          <w:sz w:val="24"/>
          <w:szCs w:val="24"/>
          <w:lang w:val="en-GB" w:eastAsia="en-US"/>
        </w:rPr>
        <w:t>including through</w:t>
      </w:r>
      <w:r w:rsidR="008843A3" w:rsidRPr="00F116C6">
        <w:rPr>
          <w:rFonts w:ascii="Arial" w:eastAsiaTheme="minorHAnsi" w:hAnsi="Arial" w:cs="Arial"/>
          <w:sz w:val="24"/>
          <w:szCs w:val="24"/>
          <w:lang w:val="en-GB" w:eastAsia="en-US"/>
        </w:rPr>
        <w:t xml:space="preserve"> </w:t>
      </w:r>
      <w:r w:rsidR="002D1543" w:rsidRPr="00F116C6">
        <w:rPr>
          <w:rFonts w:ascii="Arial" w:eastAsiaTheme="minorHAnsi" w:hAnsi="Arial" w:cs="Arial"/>
          <w:sz w:val="24"/>
          <w:szCs w:val="24"/>
          <w:lang w:val="en-GB" w:eastAsia="en-US"/>
        </w:rPr>
        <w:t xml:space="preserve">a communication </w:t>
      </w:r>
      <w:r w:rsidR="00E35CF8" w:rsidRPr="00F116C6">
        <w:rPr>
          <w:rFonts w:ascii="Arial" w:eastAsiaTheme="minorHAnsi" w:hAnsi="Arial" w:cs="Arial"/>
          <w:sz w:val="24"/>
          <w:szCs w:val="24"/>
          <w:lang w:val="en-GB" w:eastAsia="en-US"/>
        </w:rPr>
        <w:t xml:space="preserve">from </w:t>
      </w:r>
      <w:r w:rsidR="002D1543" w:rsidRPr="00F116C6">
        <w:rPr>
          <w:rFonts w:ascii="Arial" w:eastAsiaTheme="minorHAnsi" w:hAnsi="Arial" w:cs="Arial"/>
          <w:sz w:val="24"/>
          <w:szCs w:val="24"/>
          <w:lang w:val="en-GB" w:eastAsia="en-US"/>
        </w:rPr>
        <w:t>the FAFICS@50 Anniversary</w:t>
      </w:r>
      <w:r w:rsidR="008843A3" w:rsidRPr="00F116C6">
        <w:rPr>
          <w:rFonts w:ascii="Arial" w:eastAsiaTheme="minorHAnsi" w:hAnsi="Arial" w:cs="Arial"/>
          <w:sz w:val="24"/>
          <w:szCs w:val="24"/>
          <w:lang w:val="en-GB" w:eastAsia="en-US"/>
        </w:rPr>
        <w:t xml:space="preserve"> </w:t>
      </w:r>
      <w:r w:rsidR="00E35CF8" w:rsidRPr="00F116C6">
        <w:rPr>
          <w:rFonts w:ascii="Arial" w:eastAsiaTheme="minorHAnsi" w:hAnsi="Arial" w:cs="Arial"/>
          <w:sz w:val="24"/>
          <w:szCs w:val="24"/>
          <w:lang w:val="en-GB" w:eastAsia="en-US"/>
        </w:rPr>
        <w:t xml:space="preserve">Planning </w:t>
      </w:r>
      <w:r w:rsidR="008843A3" w:rsidRPr="00F116C6">
        <w:rPr>
          <w:rFonts w:ascii="Arial" w:eastAsiaTheme="minorHAnsi" w:hAnsi="Arial" w:cs="Arial"/>
          <w:sz w:val="24"/>
          <w:szCs w:val="24"/>
          <w:lang w:val="en-GB" w:eastAsia="en-US"/>
        </w:rPr>
        <w:lastRenderedPageBreak/>
        <w:t>Committee</w:t>
      </w:r>
      <w:r w:rsidR="004209F2" w:rsidRPr="00F116C6">
        <w:rPr>
          <w:rFonts w:ascii="Arial" w:eastAsiaTheme="minorHAnsi" w:hAnsi="Arial" w:cs="Arial"/>
          <w:sz w:val="24"/>
          <w:szCs w:val="24"/>
          <w:lang w:val="en-GB" w:eastAsia="en-US"/>
        </w:rPr>
        <w:t>;</w:t>
      </w:r>
      <w:r w:rsidR="004C53EB" w:rsidRPr="00F116C6">
        <w:rPr>
          <w:rFonts w:ascii="Arial" w:eastAsiaTheme="minorHAnsi" w:hAnsi="Arial" w:cs="Arial"/>
          <w:sz w:val="24"/>
          <w:szCs w:val="24"/>
          <w:lang w:val="en-GB" w:eastAsia="en-US"/>
        </w:rPr>
        <w:t xml:space="preserve"> t</w:t>
      </w:r>
      <w:r w:rsidR="00E35CF8" w:rsidRPr="00F116C6">
        <w:rPr>
          <w:rFonts w:ascii="Arial" w:eastAsiaTheme="minorHAnsi" w:hAnsi="Arial" w:cs="Arial"/>
          <w:sz w:val="24"/>
          <w:szCs w:val="24"/>
          <w:lang w:val="en-GB" w:eastAsia="en-US"/>
        </w:rPr>
        <w:t xml:space="preserve">hat there be </w:t>
      </w:r>
      <w:r w:rsidR="004C53EB" w:rsidRPr="00F116C6">
        <w:rPr>
          <w:rFonts w:ascii="Arial" w:eastAsiaTheme="minorHAnsi" w:hAnsi="Arial" w:cs="Arial"/>
          <w:sz w:val="24"/>
          <w:szCs w:val="24"/>
          <w:lang w:val="en-GB" w:eastAsia="en-US"/>
        </w:rPr>
        <w:t>some gold in the logo since we are celebrating a golden anniversary</w:t>
      </w:r>
      <w:r w:rsidR="004209F2" w:rsidRPr="00F116C6">
        <w:rPr>
          <w:rFonts w:ascii="Arial" w:eastAsiaTheme="minorHAnsi" w:hAnsi="Arial" w:cs="Arial"/>
          <w:sz w:val="24"/>
          <w:szCs w:val="24"/>
          <w:lang w:val="en-GB" w:eastAsia="en-US"/>
        </w:rPr>
        <w:t>;</w:t>
      </w:r>
      <w:r w:rsidR="004C53EB" w:rsidRPr="00F116C6">
        <w:rPr>
          <w:rFonts w:ascii="Arial" w:eastAsiaTheme="minorHAnsi" w:hAnsi="Arial" w:cs="Arial"/>
          <w:sz w:val="24"/>
          <w:szCs w:val="24"/>
          <w:lang w:val="en-GB" w:eastAsia="en-US"/>
        </w:rPr>
        <w:t xml:space="preserve"> a shorter by-line</w:t>
      </w:r>
      <w:r w:rsidR="008E2B5E" w:rsidRPr="00F116C6">
        <w:rPr>
          <w:rFonts w:ascii="Arial" w:eastAsiaTheme="minorHAnsi" w:hAnsi="Arial" w:cs="Arial"/>
          <w:sz w:val="24"/>
          <w:szCs w:val="24"/>
          <w:lang w:val="en-GB" w:eastAsia="en-US"/>
        </w:rPr>
        <w:t>/theme</w:t>
      </w:r>
      <w:r w:rsidR="004C53EB" w:rsidRPr="00F116C6">
        <w:rPr>
          <w:rFonts w:ascii="Arial" w:eastAsiaTheme="minorHAnsi" w:hAnsi="Arial" w:cs="Arial"/>
          <w:sz w:val="24"/>
          <w:szCs w:val="24"/>
          <w:lang w:val="en-GB" w:eastAsia="en-US"/>
        </w:rPr>
        <w:t xml:space="preserve"> of 2-3 words to promote the event. </w:t>
      </w:r>
      <w:r w:rsidR="008843A3" w:rsidRPr="00F116C6">
        <w:rPr>
          <w:rFonts w:ascii="Arial" w:eastAsiaTheme="minorHAnsi" w:hAnsi="Arial" w:cs="Arial"/>
          <w:sz w:val="24"/>
          <w:szCs w:val="24"/>
          <w:lang w:val="en-GB" w:eastAsia="en-US"/>
        </w:rPr>
        <w:t xml:space="preserve">In some countries not enough is known about FAFICS, so more information </w:t>
      </w:r>
      <w:r w:rsidR="00E35CF8" w:rsidRPr="00F116C6">
        <w:rPr>
          <w:rFonts w:ascii="Arial" w:eastAsiaTheme="minorHAnsi" w:hAnsi="Arial" w:cs="Arial"/>
          <w:sz w:val="24"/>
          <w:szCs w:val="24"/>
          <w:lang w:val="en-GB" w:eastAsia="en-US"/>
        </w:rPr>
        <w:t xml:space="preserve">is </w:t>
      </w:r>
      <w:r w:rsidR="008843A3" w:rsidRPr="00F116C6">
        <w:rPr>
          <w:rFonts w:ascii="Arial" w:eastAsiaTheme="minorHAnsi" w:hAnsi="Arial" w:cs="Arial"/>
          <w:sz w:val="24"/>
          <w:szCs w:val="24"/>
          <w:lang w:val="en-GB" w:eastAsia="en-US"/>
        </w:rPr>
        <w:t xml:space="preserve">needed on FAFICS </w:t>
      </w:r>
      <w:r w:rsidR="00E35CF8" w:rsidRPr="00F116C6">
        <w:rPr>
          <w:rFonts w:ascii="Arial" w:eastAsiaTheme="minorHAnsi" w:hAnsi="Arial" w:cs="Arial"/>
          <w:sz w:val="24"/>
          <w:szCs w:val="24"/>
          <w:lang w:val="en-GB" w:eastAsia="en-US"/>
        </w:rPr>
        <w:t>as part of the</w:t>
      </w:r>
      <w:r w:rsidR="008843A3" w:rsidRPr="00F116C6">
        <w:rPr>
          <w:rFonts w:ascii="Arial" w:eastAsiaTheme="minorHAnsi" w:hAnsi="Arial" w:cs="Arial"/>
          <w:sz w:val="24"/>
          <w:szCs w:val="24"/>
          <w:lang w:val="en-GB" w:eastAsia="en-US"/>
        </w:rPr>
        <w:t xml:space="preserve"> build-up to the Anniversary. In this context, it was s</w:t>
      </w:r>
      <w:r w:rsidR="00C631B6" w:rsidRPr="00F116C6">
        <w:rPr>
          <w:rFonts w:ascii="Arial" w:eastAsiaTheme="minorHAnsi" w:hAnsi="Arial" w:cs="Arial"/>
          <w:sz w:val="24"/>
          <w:szCs w:val="24"/>
          <w:lang w:val="en-GB" w:eastAsia="en-US"/>
        </w:rPr>
        <w:t>uggested to translate</w:t>
      </w:r>
      <w:r w:rsidR="008843A3" w:rsidRPr="00F116C6">
        <w:rPr>
          <w:rFonts w:ascii="Arial" w:eastAsiaTheme="minorHAnsi" w:hAnsi="Arial" w:cs="Arial"/>
          <w:sz w:val="24"/>
          <w:szCs w:val="24"/>
          <w:lang w:val="en-GB" w:eastAsia="en-US"/>
        </w:rPr>
        <w:t xml:space="preserve"> the Brochure </w:t>
      </w:r>
      <w:r w:rsidR="00C631B6" w:rsidRPr="00F116C6">
        <w:rPr>
          <w:rFonts w:ascii="Arial" w:eastAsiaTheme="minorHAnsi" w:hAnsi="Arial" w:cs="Arial"/>
          <w:sz w:val="24"/>
          <w:szCs w:val="24"/>
          <w:lang w:val="en-GB" w:eastAsia="en-US"/>
        </w:rPr>
        <w:t>in some local</w:t>
      </w:r>
      <w:r w:rsidR="00E35CF8" w:rsidRPr="00F116C6">
        <w:rPr>
          <w:rFonts w:ascii="Arial" w:eastAsiaTheme="minorHAnsi" w:hAnsi="Arial" w:cs="Arial"/>
          <w:sz w:val="24"/>
          <w:szCs w:val="24"/>
          <w:lang w:val="en-GB" w:eastAsia="en-US"/>
        </w:rPr>
        <w:t xml:space="preserve"> </w:t>
      </w:r>
      <w:r w:rsidR="008843A3" w:rsidRPr="00F116C6">
        <w:rPr>
          <w:rFonts w:ascii="Arial" w:eastAsiaTheme="minorHAnsi" w:hAnsi="Arial" w:cs="Arial"/>
          <w:sz w:val="24"/>
          <w:szCs w:val="24"/>
          <w:lang w:val="en-GB" w:eastAsia="en-US"/>
        </w:rPr>
        <w:t>languages, for example into Portuguese as there are many members in Brazil</w:t>
      </w:r>
      <w:r w:rsidR="00A04579" w:rsidRPr="00F116C6">
        <w:rPr>
          <w:rFonts w:ascii="Arial" w:eastAsiaTheme="minorHAnsi" w:hAnsi="Arial" w:cs="Arial"/>
          <w:sz w:val="24"/>
          <w:szCs w:val="24"/>
          <w:lang w:val="en-GB" w:eastAsia="en-US"/>
        </w:rPr>
        <w:t xml:space="preserve">. </w:t>
      </w:r>
      <w:r w:rsidR="009E3259" w:rsidRPr="00F116C6">
        <w:rPr>
          <w:rFonts w:ascii="Arial" w:eastAsiaTheme="minorHAnsi" w:hAnsi="Arial" w:cs="Arial"/>
          <w:sz w:val="24"/>
          <w:szCs w:val="24"/>
          <w:lang w:val="en-GB" w:eastAsia="en-US"/>
        </w:rPr>
        <w:t>T</w:t>
      </w:r>
      <w:r w:rsidR="00C631B6" w:rsidRPr="00F116C6">
        <w:rPr>
          <w:rFonts w:ascii="Arial" w:eastAsiaTheme="minorHAnsi" w:hAnsi="Arial" w:cs="Arial"/>
          <w:sz w:val="24"/>
          <w:szCs w:val="24"/>
          <w:lang w:val="en-GB" w:eastAsia="en-US"/>
        </w:rPr>
        <w:t xml:space="preserve">he translations </w:t>
      </w:r>
      <w:r w:rsidR="009E3259" w:rsidRPr="00F116C6">
        <w:rPr>
          <w:rFonts w:ascii="Arial" w:eastAsiaTheme="minorHAnsi" w:hAnsi="Arial" w:cs="Arial"/>
          <w:sz w:val="24"/>
          <w:szCs w:val="24"/>
          <w:lang w:val="en-GB" w:eastAsia="en-US"/>
        </w:rPr>
        <w:t>w</w:t>
      </w:r>
      <w:r w:rsidR="001F12F9" w:rsidRPr="00F116C6">
        <w:rPr>
          <w:rFonts w:ascii="Arial" w:eastAsiaTheme="minorHAnsi" w:hAnsi="Arial" w:cs="Arial"/>
          <w:sz w:val="24"/>
          <w:szCs w:val="24"/>
          <w:lang w:val="en-GB" w:eastAsia="en-US"/>
        </w:rPr>
        <w:t>ould</w:t>
      </w:r>
      <w:r w:rsidR="009E3259" w:rsidRPr="00F116C6">
        <w:rPr>
          <w:rFonts w:ascii="Arial" w:eastAsiaTheme="minorHAnsi" w:hAnsi="Arial" w:cs="Arial"/>
          <w:sz w:val="24"/>
          <w:szCs w:val="24"/>
          <w:lang w:val="en-GB" w:eastAsia="en-US"/>
        </w:rPr>
        <w:t xml:space="preserve"> have to be checked </w:t>
      </w:r>
      <w:r w:rsidR="00A93184" w:rsidRPr="00F116C6">
        <w:rPr>
          <w:rFonts w:ascii="Arial" w:eastAsiaTheme="minorHAnsi" w:hAnsi="Arial" w:cs="Arial"/>
          <w:sz w:val="24"/>
          <w:szCs w:val="24"/>
          <w:lang w:val="en-GB" w:eastAsia="en-US"/>
        </w:rPr>
        <w:t>carefully</w:t>
      </w:r>
      <w:r w:rsidR="008E2B5E" w:rsidRPr="00F116C6">
        <w:rPr>
          <w:rFonts w:ascii="Arial" w:eastAsiaTheme="minorHAnsi" w:hAnsi="Arial" w:cs="Arial"/>
          <w:sz w:val="24"/>
          <w:szCs w:val="24"/>
          <w:lang w:val="en-GB" w:eastAsia="en-US"/>
        </w:rPr>
        <w:t xml:space="preserve"> to ensure consistency with the original version</w:t>
      </w:r>
      <w:r w:rsidR="00A93184" w:rsidRPr="00F116C6">
        <w:rPr>
          <w:rFonts w:ascii="Arial" w:eastAsiaTheme="minorHAnsi" w:hAnsi="Arial" w:cs="Arial"/>
          <w:sz w:val="24"/>
          <w:szCs w:val="24"/>
          <w:lang w:val="en-GB" w:eastAsia="en-US"/>
        </w:rPr>
        <w:t>,</w:t>
      </w:r>
      <w:r w:rsidR="00C631B6" w:rsidRPr="00F116C6">
        <w:rPr>
          <w:rFonts w:ascii="Arial" w:eastAsiaTheme="minorHAnsi" w:hAnsi="Arial" w:cs="Arial"/>
          <w:sz w:val="24"/>
          <w:szCs w:val="24"/>
          <w:lang w:val="en-GB" w:eastAsia="en-US"/>
        </w:rPr>
        <w:t xml:space="preserve"> but it is another way of promoting the Anniversary event. </w:t>
      </w:r>
      <w:r w:rsidR="008843A3" w:rsidRPr="00F116C6">
        <w:rPr>
          <w:rFonts w:ascii="Arial" w:eastAsiaTheme="minorHAnsi" w:hAnsi="Arial" w:cs="Arial"/>
          <w:sz w:val="24"/>
          <w:szCs w:val="24"/>
          <w:lang w:val="en-GB" w:eastAsia="en-US"/>
        </w:rPr>
        <w:t>Next year is also the 70</w:t>
      </w:r>
      <w:r w:rsidR="008843A3" w:rsidRPr="00F116C6">
        <w:rPr>
          <w:rFonts w:ascii="Arial" w:eastAsiaTheme="minorHAnsi" w:hAnsi="Arial" w:cs="Arial"/>
          <w:sz w:val="24"/>
          <w:szCs w:val="24"/>
          <w:vertAlign w:val="superscript"/>
          <w:lang w:val="en-GB" w:eastAsia="en-US"/>
        </w:rPr>
        <w:t>th</w:t>
      </w:r>
      <w:r w:rsidR="008843A3" w:rsidRPr="00F116C6">
        <w:rPr>
          <w:rFonts w:ascii="Arial" w:eastAsiaTheme="minorHAnsi" w:hAnsi="Arial" w:cs="Arial"/>
          <w:sz w:val="24"/>
          <w:szCs w:val="24"/>
          <w:lang w:val="en-GB" w:eastAsia="en-US"/>
        </w:rPr>
        <w:t xml:space="preserve"> anniversary of AAFI-AFICS</w:t>
      </w:r>
      <w:r w:rsidR="00E35CF8" w:rsidRPr="00F116C6">
        <w:rPr>
          <w:rFonts w:ascii="Arial" w:eastAsiaTheme="minorHAnsi" w:hAnsi="Arial" w:cs="Arial"/>
          <w:sz w:val="24"/>
          <w:szCs w:val="24"/>
          <w:lang w:val="en-GB" w:eastAsia="en-US"/>
        </w:rPr>
        <w:t>-Geneva</w:t>
      </w:r>
      <w:r w:rsidR="008843A3" w:rsidRPr="00F116C6">
        <w:rPr>
          <w:rFonts w:ascii="Arial" w:eastAsiaTheme="minorHAnsi" w:hAnsi="Arial" w:cs="Arial"/>
          <w:sz w:val="24"/>
          <w:szCs w:val="24"/>
          <w:lang w:val="en-GB" w:eastAsia="en-US"/>
        </w:rPr>
        <w:t>.</w:t>
      </w:r>
    </w:p>
    <w:p w14:paraId="416243FE" w14:textId="77777777" w:rsidR="004C53EB" w:rsidRPr="00F116C6" w:rsidRDefault="004C53EB" w:rsidP="00F116C6">
      <w:pPr>
        <w:jc w:val="both"/>
        <w:rPr>
          <w:rFonts w:ascii="Arial" w:eastAsiaTheme="minorHAnsi" w:hAnsi="Arial" w:cs="Arial"/>
          <w:sz w:val="24"/>
          <w:szCs w:val="24"/>
          <w:lang w:val="en-GB" w:eastAsia="en-US"/>
        </w:rPr>
      </w:pPr>
    </w:p>
    <w:p w14:paraId="217DE463" w14:textId="64112254" w:rsidR="00E80B92" w:rsidRPr="00F116C6" w:rsidRDefault="00B25B90" w:rsidP="00F116C6">
      <w:pPr>
        <w:jc w:val="both"/>
        <w:rPr>
          <w:rFonts w:ascii="Arial" w:eastAsiaTheme="minorHAnsi" w:hAnsi="Arial" w:cs="Arial"/>
          <w:sz w:val="24"/>
          <w:szCs w:val="24"/>
          <w:lang w:val="en-GB" w:eastAsia="en-US"/>
        </w:rPr>
      </w:pPr>
      <w:r w:rsidRPr="00F116C6">
        <w:rPr>
          <w:rFonts w:ascii="Arial" w:eastAsiaTheme="minorHAnsi" w:hAnsi="Arial" w:cs="Arial"/>
          <w:sz w:val="24"/>
          <w:szCs w:val="24"/>
          <w:lang w:val="en-GB" w:eastAsia="en-US"/>
        </w:rPr>
        <w:t xml:space="preserve">6. It was mentioned invitations should go as quickly as possible to the President of the General Assembly and the </w:t>
      </w:r>
      <w:r w:rsidR="00A93184" w:rsidRPr="00F116C6">
        <w:rPr>
          <w:rFonts w:ascii="Arial" w:eastAsiaTheme="minorHAnsi" w:hAnsi="Arial" w:cs="Arial"/>
          <w:sz w:val="24"/>
          <w:szCs w:val="24"/>
          <w:lang w:val="en-GB" w:eastAsia="en-US"/>
        </w:rPr>
        <w:t xml:space="preserve">current and former </w:t>
      </w:r>
      <w:r w:rsidRPr="00F116C6">
        <w:rPr>
          <w:rFonts w:ascii="Arial" w:eastAsiaTheme="minorHAnsi" w:hAnsi="Arial" w:cs="Arial"/>
          <w:sz w:val="24"/>
          <w:szCs w:val="24"/>
          <w:lang w:val="en-GB" w:eastAsia="en-US"/>
        </w:rPr>
        <w:t>Secretar</w:t>
      </w:r>
      <w:r w:rsidR="00A93184" w:rsidRPr="00F116C6">
        <w:rPr>
          <w:rFonts w:ascii="Arial" w:eastAsiaTheme="minorHAnsi" w:hAnsi="Arial" w:cs="Arial"/>
          <w:sz w:val="24"/>
          <w:szCs w:val="24"/>
          <w:lang w:val="en-GB" w:eastAsia="en-US"/>
        </w:rPr>
        <w:t>ies</w:t>
      </w:r>
      <w:r w:rsidRPr="00F116C6">
        <w:rPr>
          <w:rFonts w:ascii="Arial" w:eastAsiaTheme="minorHAnsi" w:hAnsi="Arial" w:cs="Arial"/>
          <w:sz w:val="24"/>
          <w:szCs w:val="24"/>
          <w:lang w:val="en-GB" w:eastAsia="en-US"/>
        </w:rPr>
        <w:t xml:space="preserve">-General. </w:t>
      </w:r>
      <w:r w:rsidR="00A93184" w:rsidRPr="00F116C6">
        <w:rPr>
          <w:rFonts w:ascii="Arial" w:eastAsiaTheme="minorHAnsi" w:hAnsi="Arial" w:cs="Arial"/>
          <w:sz w:val="24"/>
          <w:szCs w:val="24"/>
          <w:lang w:val="en-GB" w:eastAsia="en-US"/>
        </w:rPr>
        <w:t xml:space="preserve">These letters should go by January. </w:t>
      </w:r>
      <w:r w:rsidRPr="00F116C6">
        <w:rPr>
          <w:rFonts w:ascii="Arial" w:eastAsiaTheme="minorHAnsi" w:hAnsi="Arial" w:cs="Arial"/>
          <w:sz w:val="24"/>
          <w:szCs w:val="24"/>
          <w:lang w:val="en-GB" w:eastAsia="en-US"/>
        </w:rPr>
        <w:t xml:space="preserve">It was also mentioned that a Concept Note </w:t>
      </w:r>
      <w:r w:rsidR="00C631B6" w:rsidRPr="00F116C6">
        <w:rPr>
          <w:rFonts w:ascii="Arial" w:eastAsiaTheme="minorHAnsi" w:hAnsi="Arial" w:cs="Arial"/>
          <w:sz w:val="24"/>
          <w:szCs w:val="24"/>
          <w:lang w:val="en-GB" w:eastAsia="en-US"/>
        </w:rPr>
        <w:t>has been</w:t>
      </w:r>
      <w:r w:rsidRPr="00F116C6">
        <w:rPr>
          <w:rFonts w:ascii="Arial" w:eastAsiaTheme="minorHAnsi" w:hAnsi="Arial" w:cs="Arial"/>
          <w:sz w:val="24"/>
          <w:szCs w:val="24"/>
          <w:lang w:val="en-GB" w:eastAsia="en-US"/>
        </w:rPr>
        <w:t xml:space="preserve"> prepared for an International Day for International Civil Servants</w:t>
      </w:r>
      <w:r w:rsidR="00C631B6" w:rsidRPr="00F116C6">
        <w:rPr>
          <w:rFonts w:ascii="Arial" w:eastAsiaTheme="minorHAnsi" w:hAnsi="Arial" w:cs="Arial"/>
          <w:sz w:val="24"/>
          <w:szCs w:val="24"/>
          <w:lang w:val="en-GB" w:eastAsia="en-US"/>
        </w:rPr>
        <w:t xml:space="preserve"> and will be </w:t>
      </w:r>
      <w:r w:rsidR="009E3259" w:rsidRPr="00F116C6">
        <w:rPr>
          <w:rFonts w:ascii="Arial" w:eastAsiaTheme="minorHAnsi" w:hAnsi="Arial" w:cs="Arial"/>
          <w:sz w:val="24"/>
          <w:szCs w:val="24"/>
          <w:lang w:val="en-GB" w:eastAsia="en-US"/>
        </w:rPr>
        <w:t xml:space="preserve">further </w:t>
      </w:r>
      <w:r w:rsidR="00C631B6" w:rsidRPr="00F116C6">
        <w:rPr>
          <w:rFonts w:ascii="Arial" w:eastAsiaTheme="minorHAnsi" w:hAnsi="Arial" w:cs="Arial"/>
          <w:sz w:val="24"/>
          <w:szCs w:val="24"/>
          <w:lang w:val="en-GB" w:eastAsia="en-US"/>
        </w:rPr>
        <w:t>discussed</w:t>
      </w:r>
      <w:r w:rsidR="009E3259" w:rsidRPr="00F116C6">
        <w:rPr>
          <w:rFonts w:ascii="Arial" w:eastAsiaTheme="minorHAnsi" w:hAnsi="Arial" w:cs="Arial"/>
          <w:sz w:val="24"/>
          <w:szCs w:val="24"/>
          <w:lang w:val="en-GB" w:eastAsia="en-US"/>
        </w:rPr>
        <w:t>.</w:t>
      </w:r>
    </w:p>
    <w:p w14:paraId="6FA87C38" w14:textId="77777777" w:rsidR="0083159A" w:rsidRPr="00F116C6" w:rsidRDefault="0083159A" w:rsidP="00F116C6">
      <w:pPr>
        <w:jc w:val="both"/>
        <w:rPr>
          <w:rFonts w:ascii="Arial" w:eastAsiaTheme="minorHAnsi" w:hAnsi="Arial" w:cs="Arial"/>
          <w:sz w:val="24"/>
          <w:szCs w:val="24"/>
          <w:lang w:val="en-GB" w:eastAsia="en-US"/>
        </w:rPr>
      </w:pPr>
    </w:p>
    <w:p w14:paraId="212AE0E7" w14:textId="04D7BF3C" w:rsidR="0083159A" w:rsidRPr="00F116C6" w:rsidRDefault="0083159A" w:rsidP="00F116C6">
      <w:pPr>
        <w:pStyle w:val="BureauNumbered"/>
        <w:numPr>
          <w:ilvl w:val="0"/>
          <w:numId w:val="0"/>
        </w:numPr>
        <w:rPr>
          <w:rFonts w:ascii="Arial" w:hAnsi="Arial" w:cs="Arial"/>
          <w:b/>
          <w:bCs/>
          <w:u w:val="single"/>
          <w:lang w:val="en-US"/>
        </w:rPr>
      </w:pPr>
      <w:r w:rsidRPr="00F116C6">
        <w:rPr>
          <w:rFonts w:ascii="Arial" w:hAnsi="Arial" w:cs="Arial"/>
          <w:b/>
          <w:bCs/>
          <w:u w:val="single"/>
          <w:lang w:val="en-US"/>
        </w:rPr>
        <w:t xml:space="preserve">Agenda item 4. Feedback on the President’s </w:t>
      </w:r>
      <w:r w:rsidR="00F249C6" w:rsidRPr="00F116C6">
        <w:rPr>
          <w:rFonts w:ascii="Arial" w:hAnsi="Arial" w:cs="Arial"/>
          <w:b/>
          <w:bCs/>
          <w:u w:val="single"/>
          <w:lang w:val="en-US"/>
        </w:rPr>
        <w:t>Newsl</w:t>
      </w:r>
      <w:r w:rsidRPr="00F116C6">
        <w:rPr>
          <w:rFonts w:ascii="Arial" w:hAnsi="Arial" w:cs="Arial"/>
          <w:b/>
          <w:bCs/>
          <w:u w:val="single"/>
          <w:lang w:val="en-US"/>
        </w:rPr>
        <w:t>etter</w:t>
      </w:r>
    </w:p>
    <w:p w14:paraId="0502D4D7" w14:textId="77777777" w:rsidR="0083159A" w:rsidRPr="00F116C6" w:rsidRDefault="0083159A" w:rsidP="00F116C6">
      <w:pPr>
        <w:pStyle w:val="BureauNumbered"/>
        <w:numPr>
          <w:ilvl w:val="0"/>
          <w:numId w:val="0"/>
        </w:numPr>
        <w:rPr>
          <w:rFonts w:ascii="Arial" w:hAnsi="Arial" w:cs="Arial"/>
          <w:b/>
          <w:bCs/>
          <w:u w:val="single"/>
          <w:lang w:val="en-US"/>
        </w:rPr>
      </w:pPr>
    </w:p>
    <w:p w14:paraId="58ABE431" w14:textId="616ED30D" w:rsidR="0083159A" w:rsidRPr="00F116C6" w:rsidRDefault="0083159A" w:rsidP="00F116C6">
      <w:pPr>
        <w:pStyle w:val="BureauNumbered"/>
        <w:numPr>
          <w:ilvl w:val="0"/>
          <w:numId w:val="0"/>
        </w:numPr>
        <w:rPr>
          <w:rFonts w:ascii="Arial" w:hAnsi="Arial" w:cs="Arial"/>
          <w:lang w:val="en-US"/>
        </w:rPr>
      </w:pPr>
      <w:r w:rsidRPr="00F116C6">
        <w:rPr>
          <w:rFonts w:ascii="Arial" w:hAnsi="Arial" w:cs="Arial"/>
          <w:lang w:val="en-US"/>
        </w:rPr>
        <w:t xml:space="preserve">7. The </w:t>
      </w:r>
      <w:r w:rsidR="00F249C6" w:rsidRPr="00F116C6">
        <w:rPr>
          <w:rFonts w:ascii="Arial" w:hAnsi="Arial" w:cs="Arial"/>
          <w:lang w:val="en-US"/>
        </w:rPr>
        <w:t xml:space="preserve">next </w:t>
      </w:r>
      <w:r w:rsidRPr="00F116C6">
        <w:rPr>
          <w:rFonts w:ascii="Arial" w:hAnsi="Arial" w:cs="Arial"/>
          <w:lang w:val="en-US"/>
        </w:rPr>
        <w:t>President’s Newsletter will go out at the end of December, early January. The President plans to focus again on the main outcomes of the Council and the follow</w:t>
      </w:r>
      <w:r w:rsidR="00E35CF8" w:rsidRPr="00F116C6">
        <w:rPr>
          <w:rFonts w:ascii="Arial" w:hAnsi="Arial" w:cs="Arial"/>
          <w:lang w:val="en-US"/>
        </w:rPr>
        <w:t>-</w:t>
      </w:r>
      <w:r w:rsidRPr="00F116C6">
        <w:rPr>
          <w:rFonts w:ascii="Arial" w:hAnsi="Arial" w:cs="Arial"/>
          <w:lang w:val="en-US"/>
        </w:rPr>
        <w:t>up work being implemented</w:t>
      </w:r>
      <w:r w:rsidR="00F249C6" w:rsidRPr="00F116C6">
        <w:rPr>
          <w:rFonts w:ascii="Arial" w:hAnsi="Arial" w:cs="Arial"/>
          <w:lang w:val="en-US"/>
        </w:rPr>
        <w:t xml:space="preserve"> on various topics</w:t>
      </w:r>
      <w:r w:rsidRPr="00F116C6">
        <w:rPr>
          <w:rFonts w:ascii="Arial" w:hAnsi="Arial" w:cs="Arial"/>
          <w:lang w:val="en-US"/>
        </w:rPr>
        <w:t>.</w:t>
      </w:r>
      <w:r w:rsidR="00A93184" w:rsidRPr="00F116C6">
        <w:rPr>
          <w:rFonts w:ascii="Arial" w:hAnsi="Arial" w:cs="Arial"/>
          <w:lang w:val="en-US"/>
        </w:rPr>
        <w:t xml:space="preserve"> </w:t>
      </w:r>
      <w:r w:rsidRPr="00F116C6">
        <w:rPr>
          <w:rFonts w:ascii="Arial" w:hAnsi="Arial" w:cs="Arial"/>
          <w:lang w:val="en-US"/>
        </w:rPr>
        <w:t xml:space="preserve">He will </w:t>
      </w:r>
      <w:r w:rsidR="00E35CF8" w:rsidRPr="00F116C6">
        <w:rPr>
          <w:rFonts w:ascii="Arial" w:hAnsi="Arial" w:cs="Arial"/>
          <w:lang w:val="en-US"/>
        </w:rPr>
        <w:t xml:space="preserve">use the next Newsletter to </w:t>
      </w:r>
      <w:r w:rsidRPr="00F116C6">
        <w:rPr>
          <w:rFonts w:ascii="Arial" w:hAnsi="Arial" w:cs="Arial"/>
          <w:lang w:val="en-US"/>
        </w:rPr>
        <w:t>announce the 50</w:t>
      </w:r>
      <w:r w:rsidRPr="00F116C6">
        <w:rPr>
          <w:rFonts w:ascii="Arial" w:hAnsi="Arial" w:cs="Arial"/>
          <w:vertAlign w:val="superscript"/>
          <w:lang w:val="en-US"/>
        </w:rPr>
        <w:t>th</w:t>
      </w:r>
      <w:r w:rsidRPr="00F116C6">
        <w:rPr>
          <w:rFonts w:ascii="Arial" w:hAnsi="Arial" w:cs="Arial"/>
          <w:lang w:val="en-US"/>
        </w:rPr>
        <w:t xml:space="preserve"> Anniversary commemoration.  Bureau members should forward any further ideas they may have to him for the </w:t>
      </w:r>
      <w:r w:rsidR="00E35CF8" w:rsidRPr="00F116C6">
        <w:rPr>
          <w:rFonts w:ascii="Arial" w:hAnsi="Arial" w:cs="Arial"/>
          <w:lang w:val="en-US"/>
        </w:rPr>
        <w:t>Newsl</w:t>
      </w:r>
      <w:r w:rsidRPr="00F116C6">
        <w:rPr>
          <w:rFonts w:ascii="Arial" w:hAnsi="Arial" w:cs="Arial"/>
          <w:lang w:val="en-US"/>
        </w:rPr>
        <w:t>etter.</w:t>
      </w:r>
    </w:p>
    <w:p w14:paraId="1410CA7C" w14:textId="77777777" w:rsidR="0083159A" w:rsidRPr="00F116C6" w:rsidRDefault="0083159A" w:rsidP="00F116C6">
      <w:pPr>
        <w:pStyle w:val="BureauNumbered"/>
        <w:numPr>
          <w:ilvl w:val="0"/>
          <w:numId w:val="0"/>
        </w:numPr>
        <w:rPr>
          <w:rFonts w:ascii="Arial" w:hAnsi="Arial" w:cs="Arial"/>
          <w:lang w:val="en-US"/>
        </w:rPr>
      </w:pPr>
    </w:p>
    <w:p w14:paraId="4DB947D8" w14:textId="5652FCF7" w:rsidR="005C7904" w:rsidRPr="00F116C6" w:rsidRDefault="005C7904" w:rsidP="00F116C6">
      <w:pPr>
        <w:pStyle w:val="BureauNumbered"/>
        <w:numPr>
          <w:ilvl w:val="0"/>
          <w:numId w:val="0"/>
        </w:numPr>
        <w:rPr>
          <w:rFonts w:ascii="Arial" w:hAnsi="Arial" w:cs="Arial"/>
          <w:b/>
          <w:bCs/>
          <w:u w:val="single"/>
          <w:lang w:val="en-US"/>
        </w:rPr>
      </w:pPr>
      <w:r w:rsidRPr="00F116C6">
        <w:rPr>
          <w:rFonts w:ascii="Arial" w:hAnsi="Arial" w:cs="Arial"/>
          <w:b/>
          <w:bCs/>
          <w:u w:val="single"/>
          <w:lang w:val="en-US"/>
        </w:rPr>
        <w:t xml:space="preserve">Agenda item </w:t>
      </w:r>
      <w:r w:rsidR="0083159A" w:rsidRPr="00F116C6">
        <w:rPr>
          <w:rFonts w:ascii="Arial" w:hAnsi="Arial" w:cs="Arial"/>
          <w:b/>
          <w:bCs/>
          <w:u w:val="single"/>
          <w:lang w:val="en-US"/>
        </w:rPr>
        <w:t>5</w:t>
      </w:r>
      <w:r w:rsidRPr="00F116C6">
        <w:rPr>
          <w:rFonts w:ascii="Arial" w:hAnsi="Arial" w:cs="Arial"/>
          <w:b/>
          <w:bCs/>
          <w:u w:val="single"/>
          <w:lang w:val="en-US"/>
        </w:rPr>
        <w:t xml:space="preserve">. </w:t>
      </w:r>
      <w:r w:rsidR="00204B17" w:rsidRPr="00F116C6">
        <w:rPr>
          <w:rFonts w:ascii="Arial" w:hAnsi="Arial" w:cs="Arial"/>
          <w:b/>
          <w:bCs/>
          <w:u w:val="single"/>
          <w:lang w:val="en-US"/>
        </w:rPr>
        <w:t xml:space="preserve">FAFICS Bureau Work Program </w:t>
      </w:r>
    </w:p>
    <w:p w14:paraId="568CECD0" w14:textId="77777777" w:rsidR="00A87C89" w:rsidRPr="00F116C6" w:rsidRDefault="00A87C89" w:rsidP="00F116C6">
      <w:pPr>
        <w:pStyle w:val="BureauNumbered"/>
        <w:numPr>
          <w:ilvl w:val="0"/>
          <w:numId w:val="0"/>
        </w:numPr>
        <w:rPr>
          <w:rFonts w:ascii="Arial" w:hAnsi="Arial" w:cs="Arial"/>
          <w:b/>
          <w:bCs/>
          <w:u w:val="single"/>
          <w:lang w:val="en-US"/>
        </w:rPr>
      </w:pPr>
    </w:p>
    <w:p w14:paraId="15B94641" w14:textId="5C234B1E" w:rsidR="00520CAD" w:rsidRPr="00F116C6" w:rsidRDefault="0083159A" w:rsidP="00F116C6">
      <w:pPr>
        <w:pStyle w:val="BureauNumbered"/>
        <w:numPr>
          <w:ilvl w:val="0"/>
          <w:numId w:val="0"/>
        </w:numPr>
        <w:rPr>
          <w:rFonts w:ascii="Arial" w:hAnsi="Arial" w:cs="Arial"/>
          <w:lang w:val="en-US"/>
        </w:rPr>
      </w:pPr>
      <w:r w:rsidRPr="00F116C6">
        <w:rPr>
          <w:rFonts w:ascii="Arial" w:hAnsi="Arial" w:cs="Arial"/>
          <w:lang w:val="en-US"/>
        </w:rPr>
        <w:t>8</w:t>
      </w:r>
      <w:r w:rsidR="00520CAD" w:rsidRPr="00F116C6">
        <w:rPr>
          <w:rFonts w:ascii="Arial" w:hAnsi="Arial" w:cs="Arial"/>
          <w:lang w:val="en-US"/>
        </w:rPr>
        <w:t xml:space="preserve">. </w:t>
      </w:r>
      <w:r w:rsidR="00511B3B" w:rsidRPr="00F116C6">
        <w:rPr>
          <w:rFonts w:ascii="Arial" w:hAnsi="Arial" w:cs="Arial"/>
          <w:lang w:val="en-US"/>
        </w:rPr>
        <w:t xml:space="preserve">The Secretary </w:t>
      </w:r>
      <w:r w:rsidR="00520CAD" w:rsidRPr="00F116C6">
        <w:rPr>
          <w:rFonts w:ascii="Arial" w:hAnsi="Arial" w:cs="Arial"/>
          <w:lang w:val="en-US"/>
        </w:rPr>
        <w:t xml:space="preserve">explained that </w:t>
      </w:r>
      <w:r w:rsidRPr="00F116C6">
        <w:rPr>
          <w:rFonts w:ascii="Arial" w:hAnsi="Arial" w:cs="Arial"/>
          <w:lang w:val="en-US"/>
        </w:rPr>
        <w:t>she awaits feedback from Romesh on the budget</w:t>
      </w:r>
      <w:r w:rsidR="00A93184" w:rsidRPr="00F116C6">
        <w:rPr>
          <w:rFonts w:ascii="Arial" w:hAnsi="Arial" w:cs="Arial"/>
          <w:lang w:val="en-US"/>
        </w:rPr>
        <w:t>.</w:t>
      </w:r>
      <w:r w:rsidRPr="00F116C6">
        <w:rPr>
          <w:rFonts w:ascii="Arial" w:hAnsi="Arial" w:cs="Arial"/>
          <w:lang w:val="en-US"/>
        </w:rPr>
        <w:t xml:space="preserve"> </w:t>
      </w:r>
      <w:r w:rsidR="00A93184" w:rsidRPr="00F116C6">
        <w:rPr>
          <w:rFonts w:ascii="Arial" w:hAnsi="Arial" w:cs="Arial"/>
          <w:lang w:val="en-US"/>
        </w:rPr>
        <w:t>M</w:t>
      </w:r>
      <w:r w:rsidRPr="00F116C6">
        <w:rPr>
          <w:rFonts w:ascii="Arial" w:hAnsi="Arial" w:cs="Arial"/>
          <w:lang w:val="en-US"/>
        </w:rPr>
        <w:t xml:space="preserve">ore specific </w:t>
      </w:r>
      <w:r w:rsidR="00BF24E7" w:rsidRPr="00F116C6">
        <w:rPr>
          <w:rFonts w:ascii="Arial" w:hAnsi="Arial" w:cs="Arial"/>
          <w:lang w:val="en-US"/>
        </w:rPr>
        <w:t>outputs</w:t>
      </w:r>
      <w:r w:rsidRPr="00F116C6">
        <w:rPr>
          <w:rFonts w:ascii="Arial" w:hAnsi="Arial" w:cs="Arial"/>
          <w:lang w:val="en-US"/>
        </w:rPr>
        <w:t xml:space="preserve"> from the Standing Committee on Pension</w:t>
      </w:r>
      <w:r w:rsidR="00F249C6" w:rsidRPr="00F116C6">
        <w:rPr>
          <w:rFonts w:ascii="Arial" w:hAnsi="Arial" w:cs="Arial"/>
          <w:lang w:val="en-US"/>
        </w:rPr>
        <w:t>s</w:t>
      </w:r>
      <w:r w:rsidRPr="00F116C6">
        <w:rPr>
          <w:rFonts w:ascii="Arial" w:hAnsi="Arial" w:cs="Arial"/>
          <w:lang w:val="en-US"/>
        </w:rPr>
        <w:t xml:space="preserve"> </w:t>
      </w:r>
      <w:r w:rsidR="00A93184" w:rsidRPr="00F116C6">
        <w:rPr>
          <w:rFonts w:ascii="Arial" w:hAnsi="Arial" w:cs="Arial"/>
          <w:lang w:val="en-US"/>
        </w:rPr>
        <w:t xml:space="preserve">are to be </w:t>
      </w:r>
      <w:r w:rsidR="00710539" w:rsidRPr="00F116C6">
        <w:rPr>
          <w:rFonts w:ascii="Arial" w:hAnsi="Arial" w:cs="Arial"/>
          <w:lang w:val="en-US"/>
        </w:rPr>
        <w:t xml:space="preserve">included </w:t>
      </w:r>
      <w:r w:rsidR="00127D89" w:rsidRPr="00F116C6">
        <w:rPr>
          <w:rFonts w:ascii="Arial" w:hAnsi="Arial" w:cs="Arial"/>
          <w:lang w:val="en-US"/>
        </w:rPr>
        <w:t xml:space="preserve">regarding </w:t>
      </w:r>
      <w:r w:rsidR="00BF24E7" w:rsidRPr="00F116C6">
        <w:rPr>
          <w:rFonts w:ascii="Arial" w:hAnsi="Arial" w:cs="Arial"/>
          <w:lang w:val="en-US"/>
        </w:rPr>
        <w:t xml:space="preserve">the intended </w:t>
      </w:r>
      <w:r w:rsidR="00F249C6" w:rsidRPr="00F116C6">
        <w:rPr>
          <w:rFonts w:ascii="Arial" w:hAnsi="Arial" w:cs="Arial"/>
          <w:lang w:val="en-US"/>
        </w:rPr>
        <w:t>P</w:t>
      </w:r>
      <w:r w:rsidR="00BF24E7" w:rsidRPr="00F116C6">
        <w:rPr>
          <w:rFonts w:ascii="Arial" w:hAnsi="Arial" w:cs="Arial"/>
          <w:lang w:val="en-US"/>
        </w:rPr>
        <w:t>aper</w:t>
      </w:r>
      <w:r w:rsidR="0060530F" w:rsidRPr="00F116C6">
        <w:rPr>
          <w:rFonts w:ascii="Arial" w:hAnsi="Arial" w:cs="Arial"/>
          <w:lang w:val="en-US"/>
        </w:rPr>
        <w:t>s</w:t>
      </w:r>
      <w:r w:rsidR="00BF24E7" w:rsidRPr="00F116C6">
        <w:rPr>
          <w:rFonts w:ascii="Arial" w:hAnsi="Arial" w:cs="Arial"/>
          <w:lang w:val="en-US"/>
        </w:rPr>
        <w:t xml:space="preserve"> to </w:t>
      </w:r>
      <w:r w:rsidR="00F249C6" w:rsidRPr="00F116C6">
        <w:rPr>
          <w:rFonts w:ascii="Arial" w:hAnsi="Arial" w:cs="Arial"/>
          <w:lang w:val="en-US"/>
        </w:rPr>
        <w:t>the</w:t>
      </w:r>
      <w:r w:rsidR="00BF24E7" w:rsidRPr="00F116C6">
        <w:rPr>
          <w:rFonts w:ascii="Arial" w:hAnsi="Arial" w:cs="Arial"/>
          <w:lang w:val="en-US"/>
        </w:rPr>
        <w:t xml:space="preserve"> </w:t>
      </w:r>
      <w:r w:rsidR="00F249C6" w:rsidRPr="00F116C6">
        <w:rPr>
          <w:rFonts w:ascii="Arial" w:hAnsi="Arial" w:cs="Arial"/>
          <w:lang w:val="en-US"/>
        </w:rPr>
        <w:t>P</w:t>
      </w:r>
      <w:r w:rsidR="00BF24E7" w:rsidRPr="00F116C6">
        <w:rPr>
          <w:rFonts w:ascii="Arial" w:hAnsi="Arial" w:cs="Arial"/>
          <w:lang w:val="en-US"/>
        </w:rPr>
        <w:t>ens</w:t>
      </w:r>
      <w:r w:rsidR="00F249C6" w:rsidRPr="00F116C6">
        <w:rPr>
          <w:rFonts w:ascii="Arial" w:hAnsi="Arial" w:cs="Arial"/>
          <w:lang w:val="en-US"/>
        </w:rPr>
        <w:t>i</w:t>
      </w:r>
      <w:r w:rsidR="00BF24E7" w:rsidRPr="00F116C6">
        <w:rPr>
          <w:rFonts w:ascii="Arial" w:hAnsi="Arial" w:cs="Arial"/>
          <w:lang w:val="en-US"/>
        </w:rPr>
        <w:t xml:space="preserve">on </w:t>
      </w:r>
      <w:r w:rsidR="00F249C6" w:rsidRPr="00F116C6">
        <w:rPr>
          <w:rFonts w:ascii="Arial" w:hAnsi="Arial" w:cs="Arial"/>
          <w:lang w:val="en-US"/>
        </w:rPr>
        <w:t>B</w:t>
      </w:r>
      <w:r w:rsidR="00BF24E7" w:rsidRPr="00F116C6">
        <w:rPr>
          <w:rFonts w:ascii="Arial" w:hAnsi="Arial" w:cs="Arial"/>
          <w:lang w:val="en-US"/>
        </w:rPr>
        <w:t xml:space="preserve">oard </w:t>
      </w:r>
      <w:r w:rsidR="00F249C6" w:rsidRPr="00F116C6">
        <w:rPr>
          <w:rFonts w:ascii="Arial" w:hAnsi="Arial" w:cs="Arial"/>
          <w:lang w:val="en-US"/>
        </w:rPr>
        <w:t>on</w:t>
      </w:r>
      <w:r w:rsidR="00BF24E7" w:rsidRPr="00F116C6">
        <w:rPr>
          <w:rFonts w:ascii="Arial" w:hAnsi="Arial" w:cs="Arial"/>
          <w:lang w:val="en-US"/>
        </w:rPr>
        <w:t xml:space="preserve"> countries </w:t>
      </w:r>
      <w:r w:rsidR="00F249C6" w:rsidRPr="00F116C6">
        <w:rPr>
          <w:rFonts w:ascii="Arial" w:hAnsi="Arial" w:cs="Arial"/>
          <w:lang w:val="en-US"/>
        </w:rPr>
        <w:t>suspended f</w:t>
      </w:r>
      <w:r w:rsidR="00127D89" w:rsidRPr="00F116C6">
        <w:rPr>
          <w:rFonts w:ascii="Arial" w:hAnsi="Arial" w:cs="Arial"/>
          <w:lang w:val="en-US"/>
        </w:rPr>
        <w:t>rom</w:t>
      </w:r>
      <w:r w:rsidR="00F249C6" w:rsidRPr="00F116C6">
        <w:rPr>
          <w:rFonts w:ascii="Arial" w:hAnsi="Arial" w:cs="Arial"/>
          <w:lang w:val="en-US"/>
        </w:rPr>
        <w:t xml:space="preserve"> the two-track option, </w:t>
      </w:r>
      <w:r w:rsidR="00BF24E7" w:rsidRPr="00F116C6">
        <w:rPr>
          <w:rFonts w:ascii="Arial" w:hAnsi="Arial" w:cs="Arial"/>
          <w:lang w:val="en-US"/>
        </w:rPr>
        <w:t>a</w:t>
      </w:r>
      <w:r w:rsidR="00F249C6" w:rsidRPr="00F116C6">
        <w:rPr>
          <w:rFonts w:ascii="Arial" w:hAnsi="Arial" w:cs="Arial"/>
          <w:lang w:val="en-US"/>
        </w:rPr>
        <w:t>s well</w:t>
      </w:r>
      <w:r w:rsidR="00BF24E7" w:rsidRPr="00F116C6">
        <w:rPr>
          <w:rFonts w:ascii="Arial" w:hAnsi="Arial" w:cs="Arial"/>
          <w:lang w:val="en-US"/>
        </w:rPr>
        <w:t xml:space="preserve"> on the merging of small and m</w:t>
      </w:r>
      <w:r w:rsidR="00064FDD" w:rsidRPr="00F116C6">
        <w:rPr>
          <w:rFonts w:ascii="Arial" w:hAnsi="Arial" w:cs="Arial"/>
          <w:lang w:val="en-US"/>
        </w:rPr>
        <w:t>inimum</w:t>
      </w:r>
      <w:r w:rsidR="00127D89" w:rsidRPr="00F116C6">
        <w:rPr>
          <w:rFonts w:ascii="Arial" w:hAnsi="Arial" w:cs="Arial"/>
          <w:lang w:val="en-US"/>
        </w:rPr>
        <w:t xml:space="preserve"> size</w:t>
      </w:r>
      <w:r w:rsidR="00BF24E7" w:rsidRPr="00F116C6">
        <w:rPr>
          <w:rFonts w:ascii="Arial" w:hAnsi="Arial" w:cs="Arial"/>
          <w:lang w:val="en-US"/>
        </w:rPr>
        <w:t xml:space="preserve"> pension</w:t>
      </w:r>
      <w:r w:rsidR="00F249C6" w:rsidRPr="00F116C6">
        <w:rPr>
          <w:rFonts w:ascii="Arial" w:hAnsi="Arial" w:cs="Arial"/>
          <w:lang w:val="en-US"/>
        </w:rPr>
        <w:t>s</w:t>
      </w:r>
      <w:r w:rsidR="00BF24E7" w:rsidRPr="00F116C6">
        <w:rPr>
          <w:rFonts w:ascii="Arial" w:hAnsi="Arial" w:cs="Arial"/>
          <w:lang w:val="en-US"/>
        </w:rPr>
        <w:t xml:space="preserve"> in th</w:t>
      </w:r>
      <w:r w:rsidR="00F249C6" w:rsidRPr="00F116C6">
        <w:rPr>
          <w:rFonts w:ascii="Arial" w:hAnsi="Arial" w:cs="Arial"/>
          <w:lang w:val="en-US"/>
        </w:rPr>
        <w:t>e</w:t>
      </w:r>
      <w:r w:rsidR="00BF24E7" w:rsidRPr="00F116C6">
        <w:rPr>
          <w:rFonts w:ascii="Arial" w:hAnsi="Arial" w:cs="Arial"/>
          <w:lang w:val="en-US"/>
        </w:rPr>
        <w:t xml:space="preserve"> Pension F</w:t>
      </w:r>
      <w:r w:rsidR="00F249C6" w:rsidRPr="00F116C6">
        <w:rPr>
          <w:rFonts w:ascii="Arial" w:hAnsi="Arial" w:cs="Arial"/>
          <w:lang w:val="en-US"/>
        </w:rPr>
        <w:t>und R</w:t>
      </w:r>
      <w:r w:rsidR="00BF24E7" w:rsidRPr="00F116C6">
        <w:rPr>
          <w:rFonts w:ascii="Arial" w:hAnsi="Arial" w:cs="Arial"/>
          <w:lang w:val="en-US"/>
        </w:rPr>
        <w:t xml:space="preserve">egulations. Work will </w:t>
      </w:r>
      <w:r w:rsidR="00F249C6" w:rsidRPr="00F116C6">
        <w:rPr>
          <w:rFonts w:ascii="Arial" w:hAnsi="Arial" w:cs="Arial"/>
          <w:lang w:val="en-US"/>
        </w:rPr>
        <w:t>s</w:t>
      </w:r>
      <w:r w:rsidR="00BF24E7" w:rsidRPr="00F116C6">
        <w:rPr>
          <w:rFonts w:ascii="Arial" w:hAnsi="Arial" w:cs="Arial"/>
          <w:lang w:val="en-US"/>
        </w:rPr>
        <w:t>tart on both in January and need to be reflected. Delia will coordinate with Suzanne.</w:t>
      </w:r>
      <w:r w:rsidR="00F249C6" w:rsidRPr="00F116C6">
        <w:rPr>
          <w:rFonts w:ascii="Arial" w:hAnsi="Arial" w:cs="Arial"/>
          <w:lang w:val="en-US"/>
        </w:rPr>
        <w:t xml:space="preserve"> C</w:t>
      </w:r>
      <w:r w:rsidRPr="00F116C6">
        <w:rPr>
          <w:rFonts w:ascii="Arial" w:hAnsi="Arial" w:cs="Arial"/>
          <w:lang w:val="en-US"/>
        </w:rPr>
        <w:t xml:space="preserve">larity from </w:t>
      </w:r>
      <w:r w:rsidR="00F249C6" w:rsidRPr="00F116C6">
        <w:rPr>
          <w:rFonts w:ascii="Arial" w:hAnsi="Arial" w:cs="Arial"/>
          <w:lang w:val="en-US"/>
        </w:rPr>
        <w:t>t</w:t>
      </w:r>
      <w:r w:rsidR="00BF24E7" w:rsidRPr="00F116C6">
        <w:rPr>
          <w:rFonts w:ascii="Arial" w:hAnsi="Arial" w:cs="Arial"/>
          <w:lang w:val="en-US"/>
        </w:rPr>
        <w:t xml:space="preserve">he </w:t>
      </w:r>
      <w:r w:rsidRPr="00F116C6">
        <w:rPr>
          <w:rFonts w:ascii="Arial" w:hAnsi="Arial" w:cs="Arial"/>
          <w:lang w:val="en-US"/>
        </w:rPr>
        <w:t>Membership Committee on outputs</w:t>
      </w:r>
      <w:r w:rsidR="00F249C6" w:rsidRPr="00F116C6">
        <w:rPr>
          <w:rFonts w:ascii="Arial" w:hAnsi="Arial" w:cs="Arial"/>
          <w:lang w:val="en-US"/>
        </w:rPr>
        <w:t xml:space="preserve"> is needed</w:t>
      </w:r>
      <w:r w:rsidRPr="00F116C6">
        <w:rPr>
          <w:rFonts w:ascii="Arial" w:hAnsi="Arial" w:cs="Arial"/>
          <w:lang w:val="en-US"/>
        </w:rPr>
        <w:t xml:space="preserve">. </w:t>
      </w:r>
      <w:r w:rsidR="00BF24E7" w:rsidRPr="00F116C6">
        <w:rPr>
          <w:rFonts w:ascii="Arial" w:hAnsi="Arial" w:cs="Arial"/>
          <w:lang w:val="en-US"/>
        </w:rPr>
        <w:t>Delia will follow up w</w:t>
      </w:r>
      <w:r w:rsidR="00F249C6" w:rsidRPr="00F116C6">
        <w:rPr>
          <w:rFonts w:ascii="Arial" w:hAnsi="Arial" w:cs="Arial"/>
          <w:lang w:val="en-US"/>
        </w:rPr>
        <w:t>i</w:t>
      </w:r>
      <w:r w:rsidR="00BF24E7" w:rsidRPr="00F116C6">
        <w:rPr>
          <w:rFonts w:ascii="Arial" w:hAnsi="Arial" w:cs="Arial"/>
          <w:lang w:val="en-US"/>
        </w:rPr>
        <w:t>th Abdou.</w:t>
      </w:r>
      <w:r w:rsidR="00F249C6" w:rsidRPr="00F116C6">
        <w:rPr>
          <w:rFonts w:ascii="Arial" w:hAnsi="Arial" w:cs="Arial"/>
          <w:lang w:val="en-US"/>
        </w:rPr>
        <w:t xml:space="preserve"> </w:t>
      </w:r>
      <w:r w:rsidRPr="00F116C6">
        <w:rPr>
          <w:rFonts w:ascii="Arial" w:hAnsi="Arial" w:cs="Arial"/>
          <w:lang w:val="en-US"/>
        </w:rPr>
        <w:t xml:space="preserve">Talent management and succession planning have been moved further up in the Work Program. </w:t>
      </w:r>
    </w:p>
    <w:p w14:paraId="509FAD27" w14:textId="77777777" w:rsidR="00BF6925" w:rsidRPr="00F116C6" w:rsidRDefault="00BF6925" w:rsidP="00F116C6">
      <w:pPr>
        <w:pStyle w:val="BureauNumbered"/>
        <w:numPr>
          <w:ilvl w:val="0"/>
          <w:numId w:val="0"/>
        </w:numPr>
        <w:rPr>
          <w:rFonts w:ascii="Arial" w:hAnsi="Arial" w:cs="Arial"/>
          <w:lang w:val="en-US"/>
        </w:rPr>
      </w:pPr>
    </w:p>
    <w:p w14:paraId="41C55E4F" w14:textId="09F44395" w:rsidR="00BF6925" w:rsidRPr="00F116C6" w:rsidRDefault="00BF6925" w:rsidP="00F116C6">
      <w:pPr>
        <w:pStyle w:val="BureauNumbered"/>
        <w:numPr>
          <w:ilvl w:val="0"/>
          <w:numId w:val="0"/>
        </w:numPr>
        <w:rPr>
          <w:rFonts w:ascii="Arial" w:hAnsi="Arial" w:cs="Arial"/>
          <w:lang w:val="en-US"/>
        </w:rPr>
      </w:pPr>
      <w:r w:rsidRPr="00F116C6">
        <w:rPr>
          <w:rFonts w:ascii="Arial" w:hAnsi="Arial" w:cs="Arial"/>
          <w:lang w:val="en-US"/>
        </w:rPr>
        <w:t>9.The Work Program will be completed and adopted at the December Bureau meeting.</w:t>
      </w:r>
    </w:p>
    <w:p w14:paraId="4BBFCB00" w14:textId="77777777" w:rsidR="00BF6925" w:rsidRPr="00F116C6" w:rsidRDefault="00BF6925" w:rsidP="00F116C6">
      <w:pPr>
        <w:pStyle w:val="BureauNumbered"/>
        <w:numPr>
          <w:ilvl w:val="0"/>
          <w:numId w:val="0"/>
        </w:numPr>
        <w:rPr>
          <w:rFonts w:ascii="Arial" w:hAnsi="Arial" w:cs="Arial"/>
          <w:lang w:val="en-US"/>
        </w:rPr>
      </w:pPr>
    </w:p>
    <w:p w14:paraId="750BC481" w14:textId="0898FAA1" w:rsidR="0083159A" w:rsidRPr="00F116C6" w:rsidRDefault="00BF6925" w:rsidP="00F116C6">
      <w:pPr>
        <w:pStyle w:val="BureauNumbered"/>
        <w:numPr>
          <w:ilvl w:val="0"/>
          <w:numId w:val="0"/>
        </w:numPr>
        <w:rPr>
          <w:rFonts w:ascii="Arial" w:hAnsi="Arial" w:cs="Arial"/>
          <w:lang w:val="en-US"/>
        </w:rPr>
      </w:pPr>
      <w:r w:rsidRPr="00F116C6">
        <w:rPr>
          <w:rFonts w:ascii="Arial" w:hAnsi="Arial" w:cs="Arial"/>
          <w:lang w:val="en-US"/>
        </w:rPr>
        <w:t>10</w:t>
      </w:r>
      <w:r w:rsidR="0083159A" w:rsidRPr="00F116C6">
        <w:rPr>
          <w:rFonts w:ascii="Arial" w:hAnsi="Arial" w:cs="Arial"/>
          <w:lang w:val="en-US"/>
        </w:rPr>
        <w:t xml:space="preserve">. Jay reminded that </w:t>
      </w:r>
      <w:r w:rsidR="00E35CF8" w:rsidRPr="00F116C6">
        <w:rPr>
          <w:rFonts w:ascii="Arial" w:hAnsi="Arial" w:cs="Arial"/>
          <w:lang w:val="en-US"/>
        </w:rPr>
        <w:t xml:space="preserve">a </w:t>
      </w:r>
      <w:r w:rsidR="0083159A" w:rsidRPr="00F116C6">
        <w:rPr>
          <w:rFonts w:ascii="Arial" w:hAnsi="Arial" w:cs="Arial"/>
          <w:lang w:val="en-US"/>
        </w:rPr>
        <w:t>letter to the Secretary-General</w:t>
      </w:r>
      <w:r w:rsidR="00F249C6" w:rsidRPr="00F116C6">
        <w:rPr>
          <w:rFonts w:ascii="Arial" w:hAnsi="Arial" w:cs="Arial"/>
          <w:lang w:val="en-US"/>
        </w:rPr>
        <w:t>,</w:t>
      </w:r>
      <w:r w:rsidR="0083159A" w:rsidRPr="00F116C6">
        <w:rPr>
          <w:rFonts w:ascii="Arial" w:hAnsi="Arial" w:cs="Arial"/>
          <w:lang w:val="en-US"/>
        </w:rPr>
        <w:t xml:space="preserve"> </w:t>
      </w:r>
      <w:r w:rsidR="00F249C6" w:rsidRPr="00F116C6">
        <w:rPr>
          <w:rFonts w:ascii="Arial" w:hAnsi="Arial" w:cs="Arial"/>
          <w:lang w:val="en-US"/>
        </w:rPr>
        <w:t xml:space="preserve">in his capacity as Chair of the CEB, </w:t>
      </w:r>
      <w:r w:rsidR="0083159A" w:rsidRPr="00F116C6">
        <w:rPr>
          <w:rFonts w:ascii="Arial" w:hAnsi="Arial" w:cs="Arial"/>
          <w:lang w:val="en-US"/>
        </w:rPr>
        <w:t>on issues emanating from the Council</w:t>
      </w:r>
      <w:r w:rsidR="00422937" w:rsidRPr="00F116C6">
        <w:rPr>
          <w:rFonts w:ascii="Arial" w:hAnsi="Arial" w:cs="Arial"/>
          <w:lang w:val="en-US"/>
        </w:rPr>
        <w:t>,</w:t>
      </w:r>
      <w:r w:rsidR="0083159A" w:rsidRPr="00F116C6">
        <w:rPr>
          <w:rFonts w:ascii="Arial" w:hAnsi="Arial" w:cs="Arial"/>
          <w:lang w:val="en-US"/>
        </w:rPr>
        <w:t xml:space="preserve"> needs to be </w:t>
      </w:r>
      <w:r w:rsidR="00E42899" w:rsidRPr="00F116C6">
        <w:rPr>
          <w:rFonts w:ascii="Arial" w:hAnsi="Arial" w:cs="Arial"/>
          <w:lang w:val="en-US"/>
        </w:rPr>
        <w:t>sent,</w:t>
      </w:r>
      <w:r w:rsidR="0083159A" w:rsidRPr="00F116C6">
        <w:rPr>
          <w:rFonts w:ascii="Arial" w:hAnsi="Arial" w:cs="Arial"/>
          <w:lang w:val="en-US"/>
        </w:rPr>
        <w:t xml:space="preserve"> especially regarding key issues on pensions and health insurance</w:t>
      </w:r>
      <w:r w:rsidR="00F249C6" w:rsidRPr="00F116C6">
        <w:rPr>
          <w:rFonts w:ascii="Arial" w:hAnsi="Arial" w:cs="Arial"/>
          <w:lang w:val="en-US"/>
        </w:rPr>
        <w:t xml:space="preserve"> and support for local Associations</w:t>
      </w:r>
      <w:r w:rsidR="00422937" w:rsidRPr="00F116C6">
        <w:rPr>
          <w:rFonts w:ascii="Arial" w:hAnsi="Arial" w:cs="Arial"/>
          <w:lang w:val="en-US"/>
        </w:rPr>
        <w:t>. T</w:t>
      </w:r>
      <w:r w:rsidR="00F249C6" w:rsidRPr="00F116C6">
        <w:rPr>
          <w:rFonts w:ascii="Arial" w:hAnsi="Arial" w:cs="Arial"/>
          <w:lang w:val="en-US"/>
        </w:rPr>
        <w:t xml:space="preserve">he Secretary-General can </w:t>
      </w:r>
      <w:r w:rsidR="00422937" w:rsidRPr="00F116C6">
        <w:rPr>
          <w:rFonts w:ascii="Arial" w:hAnsi="Arial" w:cs="Arial"/>
          <w:lang w:val="en-US"/>
        </w:rPr>
        <w:t xml:space="preserve">then </w:t>
      </w:r>
      <w:r w:rsidR="00F249C6" w:rsidRPr="00F116C6">
        <w:rPr>
          <w:rFonts w:ascii="Arial" w:hAnsi="Arial" w:cs="Arial"/>
          <w:lang w:val="en-US"/>
        </w:rPr>
        <w:t>draw these issues to the attention of Heads of Organizations.</w:t>
      </w:r>
      <w:r w:rsidR="0083159A" w:rsidRPr="00F116C6">
        <w:rPr>
          <w:rFonts w:ascii="Arial" w:hAnsi="Arial" w:cs="Arial"/>
          <w:lang w:val="en-US"/>
        </w:rPr>
        <w:t xml:space="preserve"> </w:t>
      </w:r>
      <w:r w:rsidR="00F249C6" w:rsidRPr="00F116C6">
        <w:rPr>
          <w:rFonts w:ascii="Arial" w:hAnsi="Arial" w:cs="Arial"/>
          <w:lang w:val="en-US"/>
        </w:rPr>
        <w:t>He mentioned the letter that had gone out to Resident Coordinators asking them to support local Associations</w:t>
      </w:r>
      <w:r w:rsidR="00127D89" w:rsidRPr="00F116C6">
        <w:rPr>
          <w:rFonts w:ascii="Arial" w:hAnsi="Arial" w:cs="Arial"/>
          <w:lang w:val="en-US"/>
        </w:rPr>
        <w:t xml:space="preserve"> had been helpful</w:t>
      </w:r>
      <w:r w:rsidR="00F249C6" w:rsidRPr="00F116C6">
        <w:rPr>
          <w:rFonts w:ascii="Arial" w:hAnsi="Arial" w:cs="Arial"/>
          <w:lang w:val="en-US"/>
        </w:rPr>
        <w:t xml:space="preserve">. </w:t>
      </w:r>
      <w:r w:rsidR="0083159A" w:rsidRPr="00F116C6">
        <w:rPr>
          <w:rFonts w:ascii="Arial" w:hAnsi="Arial" w:cs="Arial"/>
          <w:lang w:val="en-US"/>
        </w:rPr>
        <w:t xml:space="preserve">The President indicated it would be important for FAFICS to be able to present critical issues </w:t>
      </w:r>
      <w:r w:rsidRPr="00F116C6">
        <w:rPr>
          <w:rFonts w:ascii="Arial" w:hAnsi="Arial" w:cs="Arial"/>
          <w:lang w:val="en-US"/>
        </w:rPr>
        <w:t xml:space="preserve">next year </w:t>
      </w:r>
      <w:r w:rsidR="0083159A" w:rsidRPr="00F116C6">
        <w:rPr>
          <w:rFonts w:ascii="Arial" w:hAnsi="Arial" w:cs="Arial"/>
          <w:lang w:val="en-US"/>
        </w:rPr>
        <w:t>to the CEB and</w:t>
      </w:r>
      <w:r w:rsidRPr="00F116C6">
        <w:rPr>
          <w:rFonts w:ascii="Arial" w:hAnsi="Arial" w:cs="Arial"/>
          <w:lang w:val="en-US"/>
        </w:rPr>
        <w:t>/or</w:t>
      </w:r>
      <w:r w:rsidR="0083159A" w:rsidRPr="00F116C6">
        <w:rPr>
          <w:rFonts w:ascii="Arial" w:hAnsi="Arial" w:cs="Arial"/>
          <w:lang w:val="en-US"/>
        </w:rPr>
        <w:t xml:space="preserve"> HLCM.</w:t>
      </w:r>
    </w:p>
    <w:p w14:paraId="0F9115CA" w14:textId="42D28611" w:rsidR="00384610" w:rsidRPr="00F116C6" w:rsidRDefault="00384610" w:rsidP="00F116C6">
      <w:pPr>
        <w:jc w:val="both"/>
        <w:rPr>
          <w:rFonts w:ascii="Arial" w:hAnsi="Arial" w:cs="Arial"/>
          <w:b/>
          <w:bCs/>
          <w:sz w:val="24"/>
          <w:szCs w:val="24"/>
          <w:u w:val="single"/>
        </w:rPr>
      </w:pPr>
      <w:r w:rsidRPr="00F116C6">
        <w:rPr>
          <w:rFonts w:ascii="Arial" w:hAnsi="Arial" w:cs="Arial"/>
          <w:b/>
          <w:bCs/>
          <w:sz w:val="24"/>
          <w:szCs w:val="24"/>
          <w:u w:val="single"/>
        </w:rPr>
        <w:t xml:space="preserve">Agenda item </w:t>
      </w:r>
      <w:r w:rsidR="0083159A" w:rsidRPr="00F116C6">
        <w:rPr>
          <w:rFonts w:ascii="Arial" w:hAnsi="Arial" w:cs="Arial"/>
          <w:b/>
          <w:bCs/>
          <w:sz w:val="24"/>
          <w:szCs w:val="24"/>
          <w:u w:val="single"/>
        </w:rPr>
        <w:t>6</w:t>
      </w:r>
      <w:r w:rsidRPr="00F116C6">
        <w:rPr>
          <w:rFonts w:ascii="Arial" w:hAnsi="Arial" w:cs="Arial"/>
          <w:b/>
          <w:bCs/>
          <w:sz w:val="24"/>
          <w:szCs w:val="24"/>
          <w:u w:val="single"/>
        </w:rPr>
        <w:t>. Updates from the Standing Committees</w:t>
      </w:r>
    </w:p>
    <w:p w14:paraId="60650DB7" w14:textId="77777777" w:rsidR="009D237E" w:rsidRPr="00F116C6" w:rsidRDefault="009D237E" w:rsidP="00F116C6">
      <w:pPr>
        <w:jc w:val="both"/>
        <w:rPr>
          <w:rFonts w:ascii="Arial" w:hAnsi="Arial" w:cs="Arial"/>
          <w:b/>
          <w:bCs/>
          <w:sz w:val="24"/>
          <w:szCs w:val="24"/>
          <w:u w:val="single"/>
        </w:rPr>
      </w:pPr>
    </w:p>
    <w:p w14:paraId="7782D1C2" w14:textId="77777777" w:rsidR="009D237E" w:rsidRPr="00F116C6" w:rsidRDefault="009D237E" w:rsidP="00F116C6">
      <w:pPr>
        <w:jc w:val="both"/>
        <w:rPr>
          <w:rFonts w:ascii="Arial" w:hAnsi="Arial" w:cs="Arial"/>
          <w:b/>
          <w:bCs/>
          <w:sz w:val="24"/>
          <w:szCs w:val="24"/>
        </w:rPr>
      </w:pPr>
      <w:r w:rsidRPr="00F116C6">
        <w:rPr>
          <w:rFonts w:ascii="Arial" w:hAnsi="Arial" w:cs="Arial"/>
          <w:b/>
          <w:bCs/>
          <w:sz w:val="24"/>
          <w:szCs w:val="24"/>
        </w:rPr>
        <w:t>Standing Committee on Pensions</w:t>
      </w:r>
    </w:p>
    <w:p w14:paraId="6417DC30" w14:textId="3CFAA4A4" w:rsidR="009D237E" w:rsidRPr="00F116C6" w:rsidRDefault="009D237E" w:rsidP="00F116C6">
      <w:pPr>
        <w:jc w:val="both"/>
        <w:rPr>
          <w:rFonts w:ascii="Arial" w:hAnsi="Arial" w:cs="Arial"/>
          <w:b/>
          <w:bCs/>
          <w:sz w:val="24"/>
          <w:szCs w:val="24"/>
        </w:rPr>
      </w:pPr>
    </w:p>
    <w:p w14:paraId="23DE9625" w14:textId="46BC7F9A" w:rsidR="009D237E" w:rsidRPr="00F116C6" w:rsidRDefault="009D237E" w:rsidP="00F116C6">
      <w:pPr>
        <w:jc w:val="both"/>
        <w:rPr>
          <w:rFonts w:ascii="Arial" w:hAnsi="Arial" w:cs="Arial"/>
          <w:sz w:val="24"/>
          <w:szCs w:val="24"/>
        </w:rPr>
      </w:pPr>
      <w:r w:rsidRPr="00F116C6">
        <w:rPr>
          <w:rFonts w:ascii="Arial" w:hAnsi="Arial" w:cs="Arial"/>
          <w:sz w:val="24"/>
          <w:szCs w:val="24"/>
        </w:rPr>
        <w:lastRenderedPageBreak/>
        <w:t xml:space="preserve">11. </w:t>
      </w:r>
      <w:r w:rsidR="00A1346E" w:rsidRPr="00F116C6">
        <w:rPr>
          <w:rFonts w:ascii="Arial" w:hAnsi="Arial" w:cs="Arial"/>
          <w:sz w:val="24"/>
          <w:szCs w:val="24"/>
        </w:rPr>
        <w:t>The Standing Committee Co-Chair</w:t>
      </w:r>
      <w:r w:rsidR="00094255" w:rsidRPr="00F116C6">
        <w:rPr>
          <w:rFonts w:ascii="Arial" w:hAnsi="Arial" w:cs="Arial"/>
          <w:sz w:val="24"/>
          <w:szCs w:val="24"/>
        </w:rPr>
        <w:t>, Suzanne Bishopric,</w:t>
      </w:r>
      <w:r w:rsidR="00A1346E" w:rsidRPr="00F116C6">
        <w:rPr>
          <w:rFonts w:ascii="Arial" w:hAnsi="Arial" w:cs="Arial"/>
          <w:sz w:val="24"/>
          <w:szCs w:val="24"/>
        </w:rPr>
        <w:t xml:space="preserve"> </w:t>
      </w:r>
      <w:r w:rsidR="00094255" w:rsidRPr="00F116C6">
        <w:rPr>
          <w:rFonts w:ascii="Arial" w:hAnsi="Arial" w:cs="Arial"/>
          <w:sz w:val="24"/>
          <w:szCs w:val="24"/>
        </w:rPr>
        <w:t xml:space="preserve">had </w:t>
      </w:r>
      <w:r w:rsidRPr="00F116C6">
        <w:rPr>
          <w:rFonts w:ascii="Arial" w:hAnsi="Arial" w:cs="Arial"/>
          <w:sz w:val="24"/>
          <w:szCs w:val="24"/>
        </w:rPr>
        <w:t xml:space="preserve">sent </w:t>
      </w:r>
      <w:r w:rsidR="00BF6925" w:rsidRPr="00F116C6">
        <w:rPr>
          <w:rFonts w:ascii="Arial" w:hAnsi="Arial" w:cs="Arial"/>
          <w:sz w:val="24"/>
          <w:szCs w:val="24"/>
        </w:rPr>
        <w:t xml:space="preserve">an update </w:t>
      </w:r>
      <w:r w:rsidRPr="00F116C6">
        <w:rPr>
          <w:rFonts w:ascii="Arial" w:hAnsi="Arial" w:cs="Arial"/>
          <w:sz w:val="24"/>
          <w:szCs w:val="24"/>
        </w:rPr>
        <w:t>to the Standing Committee</w:t>
      </w:r>
      <w:r w:rsidR="00BF6925" w:rsidRPr="00F116C6">
        <w:rPr>
          <w:rFonts w:ascii="Arial" w:hAnsi="Arial" w:cs="Arial"/>
          <w:sz w:val="24"/>
          <w:szCs w:val="24"/>
        </w:rPr>
        <w:t xml:space="preserve"> on Pensions but this had not been shared with the Bureau</w:t>
      </w:r>
      <w:r w:rsidRPr="00F116C6">
        <w:rPr>
          <w:rFonts w:ascii="Arial" w:hAnsi="Arial" w:cs="Arial"/>
          <w:sz w:val="24"/>
          <w:szCs w:val="24"/>
        </w:rPr>
        <w:t>. In her absence, the President provided the update.</w:t>
      </w:r>
    </w:p>
    <w:p w14:paraId="6C35710F" w14:textId="77777777" w:rsidR="009D237E" w:rsidRPr="00F116C6" w:rsidRDefault="009D237E" w:rsidP="00F116C6">
      <w:pPr>
        <w:jc w:val="both"/>
        <w:rPr>
          <w:rFonts w:ascii="Arial" w:hAnsi="Arial" w:cs="Arial"/>
          <w:sz w:val="24"/>
          <w:szCs w:val="24"/>
        </w:rPr>
      </w:pPr>
    </w:p>
    <w:p w14:paraId="6FC03E47" w14:textId="3100BF64" w:rsidR="009D237E" w:rsidRPr="00F116C6" w:rsidRDefault="009D237E" w:rsidP="00F116C6">
      <w:pPr>
        <w:jc w:val="both"/>
        <w:rPr>
          <w:rFonts w:ascii="Arial" w:hAnsi="Arial" w:cs="Arial"/>
          <w:sz w:val="24"/>
          <w:szCs w:val="24"/>
        </w:rPr>
      </w:pPr>
      <w:r w:rsidRPr="00F116C6">
        <w:rPr>
          <w:rFonts w:ascii="Arial" w:hAnsi="Arial" w:cs="Arial"/>
          <w:sz w:val="24"/>
          <w:szCs w:val="24"/>
        </w:rPr>
        <w:t xml:space="preserve">12. On the investment side, there is an issue regarding the value of ESG investments </w:t>
      </w:r>
      <w:r w:rsidR="00BF6925" w:rsidRPr="00F116C6">
        <w:rPr>
          <w:rFonts w:ascii="Arial" w:hAnsi="Arial" w:cs="Arial"/>
          <w:sz w:val="24"/>
          <w:szCs w:val="24"/>
        </w:rPr>
        <w:t xml:space="preserve">which are going down </w:t>
      </w:r>
      <w:r w:rsidR="00A04579" w:rsidRPr="00F116C6">
        <w:rPr>
          <w:rFonts w:ascii="Arial" w:hAnsi="Arial" w:cs="Arial"/>
          <w:sz w:val="24"/>
          <w:szCs w:val="24"/>
        </w:rPr>
        <w:t>considering</w:t>
      </w:r>
      <w:r w:rsidRPr="00F116C6">
        <w:rPr>
          <w:rFonts w:ascii="Arial" w:hAnsi="Arial" w:cs="Arial"/>
          <w:sz w:val="24"/>
          <w:szCs w:val="24"/>
        </w:rPr>
        <w:t xml:space="preserve"> the election of Donald Trump</w:t>
      </w:r>
      <w:r w:rsidR="00BF6925" w:rsidRPr="00F116C6">
        <w:rPr>
          <w:rFonts w:ascii="Arial" w:hAnsi="Arial" w:cs="Arial"/>
          <w:sz w:val="24"/>
          <w:szCs w:val="24"/>
        </w:rPr>
        <w:t xml:space="preserve"> whereas the value of investments in fossil fuels, tobacco, weapons, in which the Pension Fund is not supposed to invest, are increasing in value. </w:t>
      </w:r>
      <w:r w:rsidRPr="00F116C6">
        <w:rPr>
          <w:rFonts w:ascii="Arial" w:hAnsi="Arial" w:cs="Arial"/>
          <w:sz w:val="24"/>
          <w:szCs w:val="24"/>
        </w:rPr>
        <w:t xml:space="preserve"> The Fund will </w:t>
      </w:r>
      <w:r w:rsidR="00BF6925" w:rsidRPr="00F116C6">
        <w:rPr>
          <w:rFonts w:ascii="Arial" w:hAnsi="Arial" w:cs="Arial"/>
          <w:sz w:val="24"/>
          <w:szCs w:val="24"/>
        </w:rPr>
        <w:t xml:space="preserve">probably </w:t>
      </w:r>
      <w:r w:rsidRPr="00F116C6">
        <w:rPr>
          <w:rFonts w:ascii="Arial" w:hAnsi="Arial" w:cs="Arial"/>
          <w:sz w:val="24"/>
          <w:szCs w:val="24"/>
        </w:rPr>
        <w:t xml:space="preserve">continue to reach </w:t>
      </w:r>
      <w:r w:rsidR="00E42899" w:rsidRPr="00F116C6">
        <w:rPr>
          <w:rFonts w:ascii="Arial" w:hAnsi="Arial" w:cs="Arial"/>
          <w:sz w:val="24"/>
          <w:szCs w:val="24"/>
        </w:rPr>
        <w:t>3.5</w:t>
      </w:r>
      <w:r w:rsidRPr="00F116C6">
        <w:rPr>
          <w:rFonts w:ascii="Arial" w:hAnsi="Arial" w:cs="Arial"/>
          <w:sz w:val="24"/>
          <w:szCs w:val="24"/>
        </w:rPr>
        <w:t xml:space="preserve">% but the </w:t>
      </w:r>
      <w:r w:rsidR="00BF6925" w:rsidRPr="00F116C6">
        <w:rPr>
          <w:rFonts w:ascii="Arial" w:hAnsi="Arial" w:cs="Arial"/>
          <w:sz w:val="24"/>
          <w:szCs w:val="24"/>
        </w:rPr>
        <w:t xml:space="preserve">funding </w:t>
      </w:r>
      <w:r w:rsidRPr="00F116C6">
        <w:rPr>
          <w:rFonts w:ascii="Arial" w:hAnsi="Arial" w:cs="Arial"/>
          <w:sz w:val="24"/>
          <w:szCs w:val="24"/>
        </w:rPr>
        <w:t xml:space="preserve">margin </w:t>
      </w:r>
      <w:r w:rsidR="00BF6925" w:rsidRPr="00F116C6">
        <w:rPr>
          <w:rFonts w:ascii="Arial" w:hAnsi="Arial" w:cs="Arial"/>
          <w:sz w:val="24"/>
          <w:szCs w:val="24"/>
        </w:rPr>
        <w:t xml:space="preserve">which was down below 2% in July </w:t>
      </w:r>
      <w:r w:rsidRPr="00F116C6">
        <w:rPr>
          <w:rFonts w:ascii="Arial" w:hAnsi="Arial" w:cs="Arial"/>
          <w:sz w:val="24"/>
          <w:szCs w:val="24"/>
        </w:rPr>
        <w:t xml:space="preserve">will </w:t>
      </w:r>
      <w:r w:rsidR="00BF6925" w:rsidRPr="00F116C6">
        <w:rPr>
          <w:rFonts w:ascii="Arial" w:hAnsi="Arial" w:cs="Arial"/>
          <w:sz w:val="24"/>
          <w:szCs w:val="24"/>
        </w:rPr>
        <w:t xml:space="preserve">likely </w:t>
      </w:r>
      <w:r w:rsidRPr="00F116C6">
        <w:rPr>
          <w:rFonts w:ascii="Arial" w:hAnsi="Arial" w:cs="Arial"/>
          <w:sz w:val="24"/>
          <w:szCs w:val="24"/>
        </w:rPr>
        <w:t xml:space="preserve">continue to decrease so </w:t>
      </w:r>
      <w:r w:rsidR="00BF6925" w:rsidRPr="00F116C6">
        <w:rPr>
          <w:rFonts w:ascii="Arial" w:hAnsi="Arial" w:cs="Arial"/>
          <w:sz w:val="24"/>
          <w:szCs w:val="24"/>
        </w:rPr>
        <w:t xml:space="preserve">the outlook for </w:t>
      </w:r>
      <w:r w:rsidRPr="00F116C6">
        <w:rPr>
          <w:rFonts w:ascii="Arial" w:hAnsi="Arial" w:cs="Arial"/>
          <w:sz w:val="24"/>
          <w:szCs w:val="24"/>
        </w:rPr>
        <w:t>any improvement</w:t>
      </w:r>
      <w:r w:rsidR="00BF6925" w:rsidRPr="00F116C6">
        <w:rPr>
          <w:rFonts w:ascii="Arial" w:hAnsi="Arial" w:cs="Arial"/>
          <w:sz w:val="24"/>
          <w:szCs w:val="24"/>
        </w:rPr>
        <w:t>s</w:t>
      </w:r>
      <w:r w:rsidRPr="00F116C6">
        <w:rPr>
          <w:rFonts w:ascii="Arial" w:hAnsi="Arial" w:cs="Arial"/>
          <w:sz w:val="24"/>
          <w:szCs w:val="24"/>
        </w:rPr>
        <w:t xml:space="preserve"> in pension benefits is </w:t>
      </w:r>
      <w:r w:rsidR="00BF6925" w:rsidRPr="00F116C6">
        <w:rPr>
          <w:rFonts w:ascii="Arial" w:hAnsi="Arial" w:cs="Arial"/>
          <w:sz w:val="24"/>
          <w:szCs w:val="24"/>
        </w:rPr>
        <w:t>not good</w:t>
      </w:r>
      <w:r w:rsidRPr="00F116C6">
        <w:rPr>
          <w:rFonts w:ascii="Arial" w:hAnsi="Arial" w:cs="Arial"/>
          <w:sz w:val="24"/>
          <w:szCs w:val="24"/>
        </w:rPr>
        <w:t>.</w:t>
      </w:r>
    </w:p>
    <w:p w14:paraId="1F4657F9" w14:textId="77777777" w:rsidR="009D237E" w:rsidRPr="00F116C6" w:rsidRDefault="009D237E" w:rsidP="00F116C6">
      <w:pPr>
        <w:jc w:val="both"/>
        <w:rPr>
          <w:rFonts w:ascii="Arial" w:hAnsi="Arial" w:cs="Arial"/>
          <w:sz w:val="24"/>
          <w:szCs w:val="24"/>
        </w:rPr>
      </w:pPr>
    </w:p>
    <w:p w14:paraId="09B83E15" w14:textId="69131988" w:rsidR="009D237E" w:rsidRPr="00F116C6" w:rsidRDefault="009D237E" w:rsidP="00F116C6">
      <w:pPr>
        <w:jc w:val="both"/>
        <w:rPr>
          <w:rFonts w:ascii="Arial" w:hAnsi="Arial" w:cs="Arial"/>
          <w:sz w:val="24"/>
          <w:szCs w:val="24"/>
        </w:rPr>
      </w:pPr>
      <w:r w:rsidRPr="00F116C6">
        <w:rPr>
          <w:rFonts w:ascii="Arial" w:hAnsi="Arial" w:cs="Arial"/>
          <w:sz w:val="24"/>
          <w:szCs w:val="24"/>
        </w:rPr>
        <w:t xml:space="preserve">13. Regarding pension administration, there has been an announcement of the first step in the new client management system, with a change to the Contact Us Form. Changes are being made incrementally. </w:t>
      </w:r>
      <w:r w:rsidR="00422937" w:rsidRPr="00F116C6">
        <w:rPr>
          <w:rFonts w:ascii="Arial" w:hAnsi="Arial" w:cs="Arial"/>
          <w:sz w:val="24"/>
          <w:szCs w:val="24"/>
        </w:rPr>
        <w:t>T</w:t>
      </w:r>
      <w:r w:rsidRPr="00F116C6">
        <w:rPr>
          <w:rFonts w:ascii="Arial" w:hAnsi="Arial" w:cs="Arial"/>
          <w:sz w:val="24"/>
          <w:szCs w:val="24"/>
        </w:rPr>
        <w:t xml:space="preserve">he President sent a note to the CEPA </w:t>
      </w:r>
      <w:r w:rsidR="008E7106" w:rsidRPr="00F116C6">
        <w:rPr>
          <w:rFonts w:ascii="Arial" w:hAnsi="Arial" w:cs="Arial"/>
          <w:sz w:val="24"/>
          <w:szCs w:val="24"/>
        </w:rPr>
        <w:t xml:space="preserve">thanking her for taking small steps. </w:t>
      </w:r>
      <w:r w:rsidR="001F12F9" w:rsidRPr="00F116C6">
        <w:rPr>
          <w:rFonts w:ascii="Arial" w:hAnsi="Arial" w:cs="Arial"/>
          <w:sz w:val="24"/>
          <w:szCs w:val="24"/>
        </w:rPr>
        <w:t xml:space="preserve">Second, </w:t>
      </w:r>
      <w:r w:rsidR="00422937" w:rsidRPr="00F116C6">
        <w:rPr>
          <w:rFonts w:ascii="Arial" w:hAnsi="Arial" w:cs="Arial"/>
          <w:sz w:val="24"/>
          <w:szCs w:val="24"/>
        </w:rPr>
        <w:t>FAFICS</w:t>
      </w:r>
      <w:r w:rsidR="008E7106" w:rsidRPr="00F116C6">
        <w:rPr>
          <w:rFonts w:ascii="Arial" w:hAnsi="Arial" w:cs="Arial"/>
          <w:sz w:val="24"/>
          <w:szCs w:val="24"/>
        </w:rPr>
        <w:t xml:space="preserve"> will be looking </w:t>
      </w:r>
      <w:r w:rsidRPr="00F116C6">
        <w:rPr>
          <w:rFonts w:ascii="Arial" w:hAnsi="Arial" w:cs="Arial"/>
          <w:sz w:val="24"/>
          <w:szCs w:val="24"/>
        </w:rPr>
        <w:t xml:space="preserve">for improvements and statistics on the </w:t>
      </w:r>
      <w:r w:rsidR="00E42899" w:rsidRPr="00F116C6">
        <w:rPr>
          <w:rFonts w:ascii="Arial" w:hAnsi="Arial" w:cs="Arial"/>
          <w:sz w:val="24"/>
          <w:szCs w:val="24"/>
        </w:rPr>
        <w:t>handling</w:t>
      </w:r>
      <w:r w:rsidRPr="00F116C6">
        <w:rPr>
          <w:rFonts w:ascii="Arial" w:hAnsi="Arial" w:cs="Arial"/>
          <w:sz w:val="24"/>
          <w:szCs w:val="24"/>
        </w:rPr>
        <w:t xml:space="preserve"> of special cases</w:t>
      </w:r>
      <w:r w:rsidR="008E7106" w:rsidRPr="00F116C6">
        <w:rPr>
          <w:rFonts w:ascii="Arial" w:hAnsi="Arial" w:cs="Arial"/>
          <w:sz w:val="24"/>
          <w:szCs w:val="24"/>
        </w:rPr>
        <w:t>, e.g. surviving spouses</w:t>
      </w:r>
      <w:r w:rsidRPr="00F116C6">
        <w:rPr>
          <w:rFonts w:ascii="Arial" w:hAnsi="Arial" w:cs="Arial"/>
          <w:sz w:val="24"/>
          <w:szCs w:val="24"/>
        </w:rPr>
        <w:t xml:space="preserve">. </w:t>
      </w:r>
      <w:r w:rsidR="001F12F9" w:rsidRPr="00F116C6">
        <w:rPr>
          <w:rFonts w:ascii="Arial" w:hAnsi="Arial" w:cs="Arial"/>
          <w:sz w:val="24"/>
          <w:szCs w:val="24"/>
        </w:rPr>
        <w:t>Third</w:t>
      </w:r>
      <w:r w:rsidRPr="00F116C6">
        <w:rPr>
          <w:rFonts w:ascii="Arial" w:hAnsi="Arial" w:cs="Arial"/>
          <w:sz w:val="24"/>
          <w:szCs w:val="24"/>
        </w:rPr>
        <w:t xml:space="preserve">, a </w:t>
      </w:r>
      <w:r w:rsidR="00EF424D" w:rsidRPr="00F116C6">
        <w:rPr>
          <w:rFonts w:ascii="Arial" w:hAnsi="Arial" w:cs="Arial"/>
          <w:sz w:val="24"/>
          <w:szCs w:val="24"/>
        </w:rPr>
        <w:t>P</w:t>
      </w:r>
      <w:r w:rsidRPr="00F116C6">
        <w:rPr>
          <w:rFonts w:ascii="Arial" w:hAnsi="Arial" w:cs="Arial"/>
          <w:sz w:val="24"/>
          <w:szCs w:val="24"/>
        </w:rPr>
        <w:t xml:space="preserve">aper will be put forward </w:t>
      </w:r>
      <w:r w:rsidR="008D1FE7" w:rsidRPr="00F116C6">
        <w:rPr>
          <w:rFonts w:ascii="Arial" w:hAnsi="Arial" w:cs="Arial"/>
          <w:sz w:val="24"/>
          <w:szCs w:val="24"/>
        </w:rPr>
        <w:t xml:space="preserve">by the Pension Fund </w:t>
      </w:r>
      <w:r w:rsidRPr="00F116C6">
        <w:rPr>
          <w:rFonts w:ascii="Arial" w:hAnsi="Arial" w:cs="Arial"/>
          <w:sz w:val="24"/>
          <w:szCs w:val="24"/>
        </w:rPr>
        <w:t xml:space="preserve">to the Pension Board </w:t>
      </w:r>
      <w:r w:rsidR="008D1FE7" w:rsidRPr="00F116C6">
        <w:rPr>
          <w:rFonts w:ascii="Arial" w:hAnsi="Arial" w:cs="Arial"/>
          <w:sz w:val="24"/>
          <w:szCs w:val="24"/>
        </w:rPr>
        <w:t xml:space="preserve">meeting in April </w:t>
      </w:r>
      <w:r w:rsidR="001F12F9" w:rsidRPr="00F116C6">
        <w:rPr>
          <w:rFonts w:ascii="Arial" w:hAnsi="Arial" w:cs="Arial"/>
          <w:sz w:val="24"/>
          <w:szCs w:val="24"/>
        </w:rPr>
        <w:t xml:space="preserve">proposing </w:t>
      </w:r>
      <w:r w:rsidRPr="00F116C6">
        <w:rPr>
          <w:rFonts w:ascii="Arial" w:hAnsi="Arial" w:cs="Arial"/>
          <w:sz w:val="24"/>
          <w:szCs w:val="24"/>
        </w:rPr>
        <w:t>re</w:t>
      </w:r>
      <w:r w:rsidR="008E7106" w:rsidRPr="00F116C6">
        <w:rPr>
          <w:rFonts w:ascii="Arial" w:hAnsi="Arial" w:cs="Arial"/>
          <w:sz w:val="24"/>
          <w:szCs w:val="24"/>
        </w:rPr>
        <w:t xml:space="preserve">instating a </w:t>
      </w:r>
      <w:r w:rsidRPr="00F116C6">
        <w:rPr>
          <w:rFonts w:ascii="Arial" w:hAnsi="Arial" w:cs="Arial"/>
          <w:sz w:val="24"/>
          <w:szCs w:val="24"/>
        </w:rPr>
        <w:t>handful of countries back in</w:t>
      </w:r>
      <w:r w:rsidR="008D1FE7" w:rsidRPr="00F116C6">
        <w:rPr>
          <w:rFonts w:ascii="Arial" w:hAnsi="Arial" w:cs="Arial"/>
          <w:sz w:val="24"/>
          <w:szCs w:val="24"/>
        </w:rPr>
        <w:t>to</w:t>
      </w:r>
      <w:r w:rsidRPr="00F116C6">
        <w:rPr>
          <w:rFonts w:ascii="Arial" w:hAnsi="Arial" w:cs="Arial"/>
          <w:sz w:val="24"/>
          <w:szCs w:val="24"/>
        </w:rPr>
        <w:t xml:space="preserve"> the </w:t>
      </w:r>
      <w:r w:rsidR="00EF424D" w:rsidRPr="00F116C6">
        <w:rPr>
          <w:rFonts w:ascii="Arial" w:hAnsi="Arial" w:cs="Arial"/>
          <w:sz w:val="24"/>
          <w:szCs w:val="24"/>
        </w:rPr>
        <w:t>two-track</w:t>
      </w:r>
      <w:r w:rsidRPr="00F116C6">
        <w:rPr>
          <w:rFonts w:ascii="Arial" w:hAnsi="Arial" w:cs="Arial"/>
          <w:sz w:val="24"/>
          <w:szCs w:val="24"/>
        </w:rPr>
        <w:t xml:space="preserve"> option.</w:t>
      </w:r>
      <w:r w:rsidR="008E7106" w:rsidRPr="00F116C6">
        <w:rPr>
          <w:rFonts w:ascii="Arial" w:hAnsi="Arial" w:cs="Arial"/>
          <w:sz w:val="24"/>
          <w:szCs w:val="24"/>
        </w:rPr>
        <w:t xml:space="preserve"> </w:t>
      </w:r>
      <w:r w:rsidR="00422937" w:rsidRPr="00F116C6">
        <w:rPr>
          <w:rFonts w:ascii="Arial" w:hAnsi="Arial" w:cs="Arial"/>
          <w:sz w:val="24"/>
          <w:szCs w:val="24"/>
        </w:rPr>
        <w:t>T</w:t>
      </w:r>
      <w:r w:rsidR="008E7106" w:rsidRPr="00F116C6">
        <w:rPr>
          <w:rFonts w:ascii="Arial" w:hAnsi="Arial" w:cs="Arial"/>
          <w:sz w:val="24"/>
          <w:szCs w:val="24"/>
        </w:rPr>
        <w:t xml:space="preserve">he </w:t>
      </w:r>
      <w:r w:rsidR="00127D89" w:rsidRPr="00F116C6">
        <w:rPr>
          <w:rFonts w:ascii="Arial" w:hAnsi="Arial" w:cs="Arial"/>
          <w:sz w:val="24"/>
          <w:szCs w:val="24"/>
        </w:rPr>
        <w:t xml:space="preserve">content of the </w:t>
      </w:r>
      <w:r w:rsidR="008E7106" w:rsidRPr="00F116C6">
        <w:rPr>
          <w:rFonts w:ascii="Arial" w:hAnsi="Arial" w:cs="Arial"/>
          <w:sz w:val="24"/>
          <w:szCs w:val="24"/>
        </w:rPr>
        <w:t xml:space="preserve">Paper FAFICS is preparing on this topic to the Pension Board will need to be coordinated with </w:t>
      </w:r>
      <w:r w:rsidR="00127D89" w:rsidRPr="00F116C6">
        <w:rPr>
          <w:rFonts w:ascii="Arial" w:hAnsi="Arial" w:cs="Arial"/>
          <w:sz w:val="24"/>
          <w:szCs w:val="24"/>
        </w:rPr>
        <w:t xml:space="preserve">that of </w:t>
      </w:r>
      <w:r w:rsidR="008E7106" w:rsidRPr="00F116C6">
        <w:rPr>
          <w:rFonts w:ascii="Arial" w:hAnsi="Arial" w:cs="Arial"/>
          <w:sz w:val="24"/>
          <w:szCs w:val="24"/>
        </w:rPr>
        <w:t>the Pension</w:t>
      </w:r>
      <w:r w:rsidRPr="00F116C6">
        <w:rPr>
          <w:rFonts w:ascii="Arial" w:hAnsi="Arial" w:cs="Arial"/>
          <w:sz w:val="24"/>
          <w:szCs w:val="24"/>
        </w:rPr>
        <w:t xml:space="preserve"> </w:t>
      </w:r>
      <w:r w:rsidR="00EF424D" w:rsidRPr="00F116C6">
        <w:rPr>
          <w:rFonts w:ascii="Arial" w:hAnsi="Arial" w:cs="Arial"/>
          <w:sz w:val="24"/>
          <w:szCs w:val="24"/>
        </w:rPr>
        <w:t>Fund</w:t>
      </w:r>
      <w:r w:rsidR="00422937" w:rsidRPr="00F116C6">
        <w:rPr>
          <w:rFonts w:ascii="Arial" w:hAnsi="Arial" w:cs="Arial"/>
          <w:sz w:val="24"/>
          <w:szCs w:val="24"/>
        </w:rPr>
        <w:t>’s Paper</w:t>
      </w:r>
      <w:r w:rsidR="008E7106" w:rsidRPr="00F116C6">
        <w:rPr>
          <w:rFonts w:ascii="Arial" w:hAnsi="Arial" w:cs="Arial"/>
          <w:sz w:val="24"/>
          <w:szCs w:val="24"/>
        </w:rPr>
        <w:t xml:space="preserve">. We cannot say no countries have been reinstated but </w:t>
      </w:r>
      <w:r w:rsidR="008D1FE7" w:rsidRPr="00F116C6">
        <w:rPr>
          <w:rFonts w:ascii="Arial" w:hAnsi="Arial" w:cs="Arial"/>
          <w:sz w:val="24"/>
          <w:szCs w:val="24"/>
        </w:rPr>
        <w:t>can still</w:t>
      </w:r>
      <w:r w:rsidR="008E7106" w:rsidRPr="00F116C6">
        <w:rPr>
          <w:rFonts w:ascii="Arial" w:hAnsi="Arial" w:cs="Arial"/>
          <w:sz w:val="24"/>
          <w:szCs w:val="24"/>
        </w:rPr>
        <w:t xml:space="preserve"> say we think the algorithm is too harsh, looking back as it </w:t>
      </w:r>
      <w:r w:rsidR="00E42899" w:rsidRPr="00F116C6">
        <w:rPr>
          <w:rFonts w:ascii="Arial" w:hAnsi="Arial" w:cs="Arial"/>
          <w:sz w:val="24"/>
          <w:szCs w:val="24"/>
        </w:rPr>
        <w:t>has been</w:t>
      </w:r>
      <w:r w:rsidR="008E7106" w:rsidRPr="00F116C6">
        <w:rPr>
          <w:rFonts w:ascii="Arial" w:hAnsi="Arial" w:cs="Arial"/>
          <w:sz w:val="24"/>
          <w:szCs w:val="24"/>
        </w:rPr>
        <w:t xml:space="preserve"> over 30 years. </w:t>
      </w:r>
      <w:r w:rsidR="001F12F9" w:rsidRPr="00F116C6">
        <w:rPr>
          <w:rFonts w:ascii="Arial" w:hAnsi="Arial" w:cs="Arial"/>
          <w:sz w:val="24"/>
          <w:szCs w:val="24"/>
        </w:rPr>
        <w:t>Fourth</w:t>
      </w:r>
      <w:r w:rsidR="00EF424D" w:rsidRPr="00F116C6">
        <w:rPr>
          <w:rFonts w:ascii="Arial" w:hAnsi="Arial" w:cs="Arial"/>
          <w:sz w:val="24"/>
          <w:szCs w:val="24"/>
        </w:rPr>
        <w:t xml:space="preserve">, the help of FAFICS will be sought when the criteria </w:t>
      </w:r>
      <w:r w:rsidR="008D1FE7" w:rsidRPr="00F116C6">
        <w:rPr>
          <w:rFonts w:ascii="Arial" w:hAnsi="Arial" w:cs="Arial"/>
          <w:sz w:val="24"/>
          <w:szCs w:val="24"/>
        </w:rPr>
        <w:t>for</w:t>
      </w:r>
      <w:r w:rsidR="00EF424D" w:rsidRPr="00F116C6">
        <w:rPr>
          <w:rFonts w:ascii="Arial" w:hAnsi="Arial" w:cs="Arial"/>
          <w:sz w:val="24"/>
          <w:szCs w:val="24"/>
        </w:rPr>
        <w:t xml:space="preserve"> the merger of small and </w:t>
      </w:r>
      <w:r w:rsidR="008E2B5E" w:rsidRPr="00F116C6">
        <w:rPr>
          <w:rFonts w:ascii="Arial" w:hAnsi="Arial" w:cs="Arial"/>
          <w:sz w:val="24"/>
          <w:szCs w:val="24"/>
        </w:rPr>
        <w:t>minimum</w:t>
      </w:r>
      <w:r w:rsidR="00EF424D" w:rsidRPr="00F116C6">
        <w:rPr>
          <w:rFonts w:ascii="Arial" w:hAnsi="Arial" w:cs="Arial"/>
          <w:sz w:val="24"/>
          <w:szCs w:val="24"/>
        </w:rPr>
        <w:t xml:space="preserve"> pensions are elaborated</w:t>
      </w:r>
      <w:r w:rsidR="008E7106" w:rsidRPr="00F116C6">
        <w:rPr>
          <w:rFonts w:ascii="Arial" w:hAnsi="Arial" w:cs="Arial"/>
          <w:sz w:val="24"/>
          <w:szCs w:val="24"/>
        </w:rPr>
        <w:t xml:space="preserve"> by the Pension Fund.</w:t>
      </w:r>
      <w:r w:rsidR="00EF424D" w:rsidRPr="00F116C6">
        <w:rPr>
          <w:rFonts w:ascii="Arial" w:hAnsi="Arial" w:cs="Arial"/>
          <w:sz w:val="24"/>
          <w:szCs w:val="24"/>
        </w:rPr>
        <w:t xml:space="preserve"> F</w:t>
      </w:r>
      <w:r w:rsidR="001F12F9" w:rsidRPr="00F116C6">
        <w:rPr>
          <w:rFonts w:ascii="Arial" w:hAnsi="Arial" w:cs="Arial"/>
          <w:sz w:val="24"/>
          <w:szCs w:val="24"/>
        </w:rPr>
        <w:t>ifth</w:t>
      </w:r>
      <w:r w:rsidR="00EF424D" w:rsidRPr="00F116C6">
        <w:rPr>
          <w:rFonts w:ascii="Arial" w:hAnsi="Arial" w:cs="Arial"/>
          <w:sz w:val="24"/>
          <w:szCs w:val="24"/>
        </w:rPr>
        <w:t xml:space="preserve">, Gerhard </w:t>
      </w:r>
      <w:r w:rsidR="008E7106" w:rsidRPr="00F116C6">
        <w:rPr>
          <w:rFonts w:ascii="Arial" w:hAnsi="Arial" w:cs="Arial"/>
          <w:sz w:val="24"/>
          <w:szCs w:val="24"/>
        </w:rPr>
        <w:t xml:space="preserve">Schramek </w:t>
      </w:r>
      <w:r w:rsidR="00EF424D" w:rsidRPr="00F116C6">
        <w:rPr>
          <w:rFonts w:ascii="Arial" w:hAnsi="Arial" w:cs="Arial"/>
          <w:sz w:val="24"/>
          <w:szCs w:val="24"/>
        </w:rPr>
        <w:t xml:space="preserve">and Jay </w:t>
      </w:r>
      <w:r w:rsidR="008E7106" w:rsidRPr="00F116C6">
        <w:rPr>
          <w:rFonts w:ascii="Arial" w:hAnsi="Arial" w:cs="Arial"/>
          <w:sz w:val="24"/>
          <w:szCs w:val="24"/>
        </w:rPr>
        <w:t xml:space="preserve">Pozenel </w:t>
      </w:r>
      <w:r w:rsidR="00EF424D" w:rsidRPr="00F116C6">
        <w:rPr>
          <w:rFonts w:ascii="Arial" w:hAnsi="Arial" w:cs="Arial"/>
          <w:sz w:val="24"/>
          <w:szCs w:val="24"/>
        </w:rPr>
        <w:t>attended the recent meeting of the Working Group on Governance</w:t>
      </w:r>
      <w:r w:rsidR="008E7106" w:rsidRPr="00F116C6">
        <w:rPr>
          <w:rFonts w:ascii="Arial" w:hAnsi="Arial" w:cs="Arial"/>
          <w:sz w:val="24"/>
          <w:szCs w:val="24"/>
        </w:rPr>
        <w:t>.</w:t>
      </w:r>
      <w:r w:rsidR="00EF424D" w:rsidRPr="00F116C6">
        <w:rPr>
          <w:rFonts w:ascii="Arial" w:hAnsi="Arial" w:cs="Arial"/>
          <w:sz w:val="24"/>
          <w:szCs w:val="24"/>
        </w:rPr>
        <w:t xml:space="preserve"> </w:t>
      </w:r>
      <w:r w:rsidR="008E7106" w:rsidRPr="00F116C6">
        <w:rPr>
          <w:rFonts w:ascii="Arial" w:hAnsi="Arial" w:cs="Arial"/>
          <w:sz w:val="24"/>
          <w:szCs w:val="24"/>
        </w:rPr>
        <w:t xml:space="preserve">One of the issues the Group is looking at is the funding of the FAFICS delegation to the Pension Board. The outlook looks positive given the </w:t>
      </w:r>
      <w:r w:rsidR="001F12F9" w:rsidRPr="00F116C6">
        <w:rPr>
          <w:rFonts w:ascii="Arial" w:hAnsi="Arial" w:cs="Arial"/>
          <w:sz w:val="24"/>
          <w:szCs w:val="24"/>
        </w:rPr>
        <w:t xml:space="preserve">recognized </w:t>
      </w:r>
      <w:r w:rsidR="008E7106" w:rsidRPr="00F116C6">
        <w:rPr>
          <w:rFonts w:ascii="Arial" w:hAnsi="Arial" w:cs="Arial"/>
          <w:sz w:val="24"/>
          <w:szCs w:val="24"/>
        </w:rPr>
        <w:t>value FAFICS provide</w:t>
      </w:r>
      <w:r w:rsidR="00422937" w:rsidRPr="00F116C6">
        <w:rPr>
          <w:rFonts w:ascii="Arial" w:hAnsi="Arial" w:cs="Arial"/>
          <w:sz w:val="24"/>
          <w:szCs w:val="24"/>
        </w:rPr>
        <w:t>s</w:t>
      </w:r>
      <w:r w:rsidR="008E7106" w:rsidRPr="00F116C6">
        <w:rPr>
          <w:rFonts w:ascii="Arial" w:hAnsi="Arial" w:cs="Arial"/>
          <w:sz w:val="24"/>
          <w:szCs w:val="24"/>
        </w:rPr>
        <w:t xml:space="preserve"> to the Pension Board.  We will need to await the outcome of the Pension Board </w:t>
      </w:r>
      <w:r w:rsidR="00127D89" w:rsidRPr="00F116C6">
        <w:rPr>
          <w:rFonts w:ascii="Arial" w:hAnsi="Arial" w:cs="Arial"/>
          <w:sz w:val="24"/>
          <w:szCs w:val="24"/>
        </w:rPr>
        <w:t xml:space="preserve">deliberations </w:t>
      </w:r>
      <w:r w:rsidR="008E7106" w:rsidRPr="00F116C6">
        <w:rPr>
          <w:rFonts w:ascii="Arial" w:hAnsi="Arial" w:cs="Arial"/>
          <w:sz w:val="24"/>
          <w:szCs w:val="24"/>
        </w:rPr>
        <w:t>in February</w:t>
      </w:r>
      <w:r w:rsidR="00EF424D" w:rsidRPr="00F116C6">
        <w:rPr>
          <w:rFonts w:ascii="Arial" w:hAnsi="Arial" w:cs="Arial"/>
          <w:sz w:val="24"/>
          <w:szCs w:val="24"/>
        </w:rPr>
        <w:t xml:space="preserve">. This means FAFICS will fund two participants to the Pension Board meeting in </w:t>
      </w:r>
      <w:r w:rsidR="00722DFB" w:rsidRPr="00F116C6">
        <w:rPr>
          <w:rFonts w:ascii="Arial" w:hAnsi="Arial" w:cs="Arial"/>
          <w:sz w:val="24"/>
          <w:szCs w:val="24"/>
        </w:rPr>
        <w:t>July</w:t>
      </w:r>
      <w:r w:rsidR="00EF424D" w:rsidRPr="00F116C6">
        <w:rPr>
          <w:rFonts w:ascii="Arial" w:hAnsi="Arial" w:cs="Arial"/>
          <w:sz w:val="24"/>
          <w:szCs w:val="24"/>
        </w:rPr>
        <w:t xml:space="preserve">. </w:t>
      </w:r>
      <w:r w:rsidR="008E2B5E" w:rsidRPr="00F116C6">
        <w:rPr>
          <w:rFonts w:ascii="Arial" w:hAnsi="Arial" w:cs="Arial"/>
          <w:sz w:val="24"/>
          <w:szCs w:val="24"/>
        </w:rPr>
        <w:t xml:space="preserve">If the meeting is held in Vienna, then this funding support will be for Theresa and Suzanne. </w:t>
      </w:r>
      <w:r w:rsidR="001F12F9" w:rsidRPr="00F116C6">
        <w:rPr>
          <w:rFonts w:ascii="Arial" w:hAnsi="Arial" w:cs="Arial"/>
          <w:sz w:val="24"/>
          <w:szCs w:val="24"/>
        </w:rPr>
        <w:t>Sixth</w:t>
      </w:r>
      <w:r w:rsidR="00EF424D" w:rsidRPr="00F116C6">
        <w:rPr>
          <w:rFonts w:ascii="Arial" w:hAnsi="Arial" w:cs="Arial"/>
          <w:sz w:val="24"/>
          <w:szCs w:val="24"/>
        </w:rPr>
        <w:t xml:space="preserve">, the ACABQ Report is </w:t>
      </w:r>
      <w:r w:rsidR="00E42899" w:rsidRPr="00F116C6">
        <w:rPr>
          <w:rFonts w:ascii="Arial" w:hAnsi="Arial" w:cs="Arial"/>
          <w:sz w:val="24"/>
          <w:szCs w:val="24"/>
        </w:rPr>
        <w:t>out,</w:t>
      </w:r>
      <w:r w:rsidR="00EF424D" w:rsidRPr="00F116C6">
        <w:rPr>
          <w:rFonts w:ascii="Arial" w:hAnsi="Arial" w:cs="Arial"/>
          <w:sz w:val="24"/>
          <w:szCs w:val="24"/>
        </w:rPr>
        <w:t xml:space="preserve"> and we are aware of two </w:t>
      </w:r>
      <w:r w:rsidR="00E35CF8" w:rsidRPr="00F116C6">
        <w:rPr>
          <w:rFonts w:ascii="Arial" w:hAnsi="Arial" w:cs="Arial"/>
          <w:sz w:val="24"/>
          <w:szCs w:val="24"/>
        </w:rPr>
        <w:t>concerns</w:t>
      </w:r>
      <w:r w:rsidR="00EF424D" w:rsidRPr="00F116C6">
        <w:rPr>
          <w:rFonts w:ascii="Arial" w:hAnsi="Arial" w:cs="Arial"/>
          <w:sz w:val="24"/>
          <w:szCs w:val="24"/>
        </w:rPr>
        <w:t xml:space="preserve"> </w:t>
      </w:r>
      <w:r w:rsidR="00E35CF8" w:rsidRPr="00F116C6">
        <w:rPr>
          <w:rFonts w:ascii="Arial" w:hAnsi="Arial" w:cs="Arial"/>
          <w:sz w:val="24"/>
          <w:szCs w:val="24"/>
        </w:rPr>
        <w:t>that have been raised</w:t>
      </w:r>
      <w:r w:rsidR="00EF424D" w:rsidRPr="00F116C6">
        <w:rPr>
          <w:rFonts w:ascii="Arial" w:hAnsi="Arial" w:cs="Arial"/>
          <w:sz w:val="24"/>
          <w:szCs w:val="24"/>
        </w:rPr>
        <w:t>, th</w:t>
      </w:r>
      <w:r w:rsidR="00E35CF8" w:rsidRPr="00F116C6">
        <w:rPr>
          <w:rFonts w:ascii="Arial" w:hAnsi="Arial" w:cs="Arial"/>
          <w:sz w:val="24"/>
          <w:szCs w:val="24"/>
        </w:rPr>
        <w:t>e need for</w:t>
      </w:r>
      <w:r w:rsidR="00EF424D" w:rsidRPr="00F116C6">
        <w:rPr>
          <w:rFonts w:ascii="Arial" w:hAnsi="Arial" w:cs="Arial"/>
          <w:sz w:val="24"/>
          <w:szCs w:val="24"/>
        </w:rPr>
        <w:t xml:space="preserve"> less travel in the budget </w:t>
      </w:r>
      <w:r w:rsidR="00722DFB" w:rsidRPr="00F116C6">
        <w:rPr>
          <w:rFonts w:ascii="Arial" w:hAnsi="Arial" w:cs="Arial"/>
          <w:sz w:val="24"/>
          <w:szCs w:val="24"/>
        </w:rPr>
        <w:t xml:space="preserve">put forward by the Pension Board </w:t>
      </w:r>
      <w:r w:rsidR="00EF424D" w:rsidRPr="00F116C6">
        <w:rPr>
          <w:rFonts w:ascii="Arial" w:hAnsi="Arial" w:cs="Arial"/>
          <w:sz w:val="24"/>
          <w:szCs w:val="24"/>
        </w:rPr>
        <w:t xml:space="preserve">and </w:t>
      </w:r>
      <w:r w:rsidR="00722DFB" w:rsidRPr="00F116C6">
        <w:rPr>
          <w:rFonts w:ascii="Arial" w:hAnsi="Arial" w:cs="Arial"/>
          <w:sz w:val="24"/>
          <w:szCs w:val="24"/>
        </w:rPr>
        <w:t xml:space="preserve">some </w:t>
      </w:r>
      <w:r w:rsidR="00EF424D" w:rsidRPr="00F116C6">
        <w:rPr>
          <w:rFonts w:ascii="Arial" w:hAnsi="Arial" w:cs="Arial"/>
          <w:sz w:val="24"/>
          <w:szCs w:val="24"/>
        </w:rPr>
        <w:t xml:space="preserve">skepticism regarding </w:t>
      </w:r>
      <w:r w:rsidR="001F12F9" w:rsidRPr="00F116C6">
        <w:rPr>
          <w:rFonts w:ascii="Arial" w:hAnsi="Arial" w:cs="Arial"/>
          <w:sz w:val="24"/>
          <w:szCs w:val="24"/>
        </w:rPr>
        <w:t xml:space="preserve">some </w:t>
      </w:r>
      <w:r w:rsidR="00722DFB" w:rsidRPr="00F116C6">
        <w:rPr>
          <w:rFonts w:ascii="Arial" w:hAnsi="Arial" w:cs="Arial"/>
          <w:sz w:val="24"/>
          <w:szCs w:val="24"/>
        </w:rPr>
        <w:t>of the new</w:t>
      </w:r>
      <w:r w:rsidR="00EF424D" w:rsidRPr="00F116C6">
        <w:rPr>
          <w:rFonts w:ascii="Arial" w:hAnsi="Arial" w:cs="Arial"/>
          <w:sz w:val="24"/>
          <w:szCs w:val="24"/>
        </w:rPr>
        <w:t xml:space="preserve"> posts </w:t>
      </w:r>
      <w:r w:rsidR="00722DFB" w:rsidRPr="00F116C6">
        <w:rPr>
          <w:rFonts w:ascii="Arial" w:hAnsi="Arial" w:cs="Arial"/>
          <w:sz w:val="24"/>
          <w:szCs w:val="24"/>
        </w:rPr>
        <w:t xml:space="preserve">being requested </w:t>
      </w:r>
      <w:r w:rsidR="00EF424D" w:rsidRPr="00F116C6">
        <w:rPr>
          <w:rFonts w:ascii="Arial" w:hAnsi="Arial" w:cs="Arial"/>
          <w:sz w:val="24"/>
          <w:szCs w:val="24"/>
        </w:rPr>
        <w:t>for the investment side of the Pension Fund</w:t>
      </w:r>
      <w:r w:rsidR="00422937" w:rsidRPr="00F116C6">
        <w:rPr>
          <w:rFonts w:ascii="Arial" w:hAnsi="Arial" w:cs="Arial"/>
          <w:sz w:val="24"/>
          <w:szCs w:val="24"/>
        </w:rPr>
        <w:t>. The ACABQ</w:t>
      </w:r>
      <w:r w:rsidR="00722DFB" w:rsidRPr="00F116C6">
        <w:rPr>
          <w:rFonts w:ascii="Arial" w:hAnsi="Arial" w:cs="Arial"/>
          <w:sz w:val="24"/>
          <w:szCs w:val="24"/>
        </w:rPr>
        <w:t xml:space="preserve"> has asked for more details on those</w:t>
      </w:r>
      <w:r w:rsidR="00EF424D" w:rsidRPr="00F116C6">
        <w:rPr>
          <w:rFonts w:ascii="Arial" w:hAnsi="Arial" w:cs="Arial"/>
          <w:sz w:val="24"/>
          <w:szCs w:val="24"/>
        </w:rPr>
        <w:t xml:space="preserve">. Finally, work has begun to advertise for the Deputy CEPA post and the President is on the Committee </w:t>
      </w:r>
      <w:r w:rsidR="00722DFB" w:rsidRPr="00F116C6">
        <w:rPr>
          <w:rFonts w:ascii="Arial" w:hAnsi="Arial" w:cs="Arial"/>
          <w:sz w:val="24"/>
          <w:szCs w:val="24"/>
        </w:rPr>
        <w:t>review</w:t>
      </w:r>
      <w:r w:rsidR="00127D89" w:rsidRPr="00F116C6">
        <w:rPr>
          <w:rFonts w:ascii="Arial" w:hAnsi="Arial" w:cs="Arial"/>
          <w:sz w:val="24"/>
          <w:szCs w:val="24"/>
        </w:rPr>
        <w:t>ing</w:t>
      </w:r>
      <w:r w:rsidR="00722DFB" w:rsidRPr="00F116C6">
        <w:rPr>
          <w:rFonts w:ascii="Arial" w:hAnsi="Arial" w:cs="Arial"/>
          <w:sz w:val="24"/>
          <w:szCs w:val="24"/>
        </w:rPr>
        <w:t xml:space="preserve"> the job description before it goes out and will </w:t>
      </w:r>
      <w:r w:rsidR="00127D89" w:rsidRPr="00F116C6">
        <w:rPr>
          <w:rFonts w:ascii="Arial" w:hAnsi="Arial" w:cs="Arial"/>
          <w:sz w:val="24"/>
          <w:szCs w:val="24"/>
        </w:rPr>
        <w:t>participate</w:t>
      </w:r>
      <w:r w:rsidR="00EF424D" w:rsidRPr="00F116C6">
        <w:rPr>
          <w:rFonts w:ascii="Arial" w:hAnsi="Arial" w:cs="Arial"/>
          <w:sz w:val="24"/>
          <w:szCs w:val="24"/>
        </w:rPr>
        <w:t xml:space="preserve"> </w:t>
      </w:r>
      <w:r w:rsidR="00127D89" w:rsidRPr="00F116C6">
        <w:rPr>
          <w:rFonts w:ascii="Arial" w:hAnsi="Arial" w:cs="Arial"/>
          <w:sz w:val="24"/>
          <w:szCs w:val="24"/>
        </w:rPr>
        <w:t xml:space="preserve">in </w:t>
      </w:r>
      <w:r w:rsidR="00EF424D" w:rsidRPr="00F116C6">
        <w:rPr>
          <w:rFonts w:ascii="Arial" w:hAnsi="Arial" w:cs="Arial"/>
          <w:sz w:val="24"/>
          <w:szCs w:val="24"/>
        </w:rPr>
        <w:t>the interviews.</w:t>
      </w:r>
      <w:r w:rsidR="00722DFB" w:rsidRPr="00F116C6">
        <w:rPr>
          <w:rFonts w:ascii="Arial" w:hAnsi="Arial" w:cs="Arial"/>
          <w:sz w:val="24"/>
          <w:szCs w:val="24"/>
        </w:rPr>
        <w:t xml:space="preserve"> </w:t>
      </w:r>
    </w:p>
    <w:p w14:paraId="4206CEDD" w14:textId="77777777" w:rsidR="00EF424D" w:rsidRPr="00F116C6" w:rsidRDefault="00EF424D" w:rsidP="00F116C6">
      <w:pPr>
        <w:jc w:val="both"/>
        <w:rPr>
          <w:rFonts w:ascii="Arial" w:hAnsi="Arial" w:cs="Arial"/>
          <w:sz w:val="24"/>
          <w:szCs w:val="24"/>
        </w:rPr>
      </w:pPr>
    </w:p>
    <w:p w14:paraId="3D44D1CA" w14:textId="1D46635E" w:rsidR="00AD2932" w:rsidRPr="00F116C6" w:rsidRDefault="00EF424D" w:rsidP="00F116C6">
      <w:pPr>
        <w:jc w:val="both"/>
        <w:rPr>
          <w:rFonts w:ascii="Arial" w:hAnsi="Arial" w:cs="Arial"/>
          <w:sz w:val="24"/>
          <w:szCs w:val="24"/>
        </w:rPr>
      </w:pPr>
      <w:r w:rsidRPr="00F116C6">
        <w:rPr>
          <w:rFonts w:ascii="Arial" w:hAnsi="Arial" w:cs="Arial"/>
          <w:sz w:val="24"/>
          <w:szCs w:val="24"/>
        </w:rPr>
        <w:t xml:space="preserve">14. </w:t>
      </w:r>
      <w:r w:rsidR="00DA50F1" w:rsidRPr="00F116C6">
        <w:rPr>
          <w:rFonts w:ascii="Arial" w:hAnsi="Arial" w:cs="Arial"/>
          <w:sz w:val="24"/>
          <w:szCs w:val="24"/>
        </w:rPr>
        <w:t>A</w:t>
      </w:r>
      <w:r w:rsidR="00127D89" w:rsidRPr="00F116C6">
        <w:rPr>
          <w:rFonts w:ascii="Arial" w:hAnsi="Arial" w:cs="Arial"/>
          <w:sz w:val="24"/>
          <w:szCs w:val="24"/>
        </w:rPr>
        <w:t xml:space="preserve"> </w:t>
      </w:r>
      <w:r w:rsidRPr="00F116C6">
        <w:rPr>
          <w:rFonts w:ascii="Arial" w:hAnsi="Arial" w:cs="Arial"/>
          <w:sz w:val="24"/>
          <w:szCs w:val="24"/>
        </w:rPr>
        <w:t>question was raise</w:t>
      </w:r>
      <w:r w:rsidR="003F3D91" w:rsidRPr="00F116C6">
        <w:rPr>
          <w:rFonts w:ascii="Arial" w:hAnsi="Arial" w:cs="Arial"/>
          <w:sz w:val="24"/>
          <w:szCs w:val="24"/>
        </w:rPr>
        <w:t>d</w:t>
      </w:r>
      <w:r w:rsidRPr="00F116C6">
        <w:rPr>
          <w:rFonts w:ascii="Arial" w:hAnsi="Arial" w:cs="Arial"/>
          <w:sz w:val="24"/>
          <w:szCs w:val="24"/>
        </w:rPr>
        <w:t xml:space="preserve"> as to </w:t>
      </w:r>
      <w:r w:rsidR="003F3D91" w:rsidRPr="00F116C6">
        <w:rPr>
          <w:rFonts w:ascii="Arial" w:hAnsi="Arial" w:cs="Arial"/>
          <w:sz w:val="24"/>
          <w:szCs w:val="24"/>
        </w:rPr>
        <w:t>whether</w:t>
      </w:r>
      <w:r w:rsidRPr="00F116C6">
        <w:rPr>
          <w:rFonts w:ascii="Arial" w:hAnsi="Arial" w:cs="Arial"/>
          <w:sz w:val="24"/>
          <w:szCs w:val="24"/>
        </w:rPr>
        <w:t xml:space="preserve"> there was any </w:t>
      </w:r>
      <w:r w:rsidR="00FE0DBC" w:rsidRPr="00F116C6">
        <w:rPr>
          <w:rFonts w:ascii="Arial" w:hAnsi="Arial" w:cs="Arial"/>
          <w:sz w:val="24"/>
          <w:szCs w:val="24"/>
        </w:rPr>
        <w:t>discussion of a</w:t>
      </w:r>
      <w:r w:rsidR="003F3D91" w:rsidRPr="00F116C6">
        <w:rPr>
          <w:rFonts w:ascii="Arial" w:hAnsi="Arial" w:cs="Arial"/>
          <w:sz w:val="24"/>
          <w:szCs w:val="24"/>
        </w:rPr>
        <w:t xml:space="preserve"> move </w:t>
      </w:r>
      <w:r w:rsidR="00722DFB" w:rsidRPr="00F116C6">
        <w:rPr>
          <w:rFonts w:ascii="Arial" w:hAnsi="Arial" w:cs="Arial"/>
          <w:sz w:val="24"/>
          <w:szCs w:val="24"/>
        </w:rPr>
        <w:t>to a</w:t>
      </w:r>
      <w:r w:rsidR="003F3D91" w:rsidRPr="00F116C6">
        <w:rPr>
          <w:rFonts w:ascii="Arial" w:hAnsi="Arial" w:cs="Arial"/>
          <w:sz w:val="24"/>
          <w:szCs w:val="24"/>
        </w:rPr>
        <w:t xml:space="preserve"> defined </w:t>
      </w:r>
      <w:r w:rsidR="00722DFB" w:rsidRPr="00F116C6">
        <w:rPr>
          <w:rFonts w:ascii="Arial" w:hAnsi="Arial" w:cs="Arial"/>
          <w:sz w:val="24"/>
          <w:szCs w:val="24"/>
        </w:rPr>
        <w:t>contribution</w:t>
      </w:r>
      <w:r w:rsidR="003F3D91" w:rsidRPr="00F116C6">
        <w:rPr>
          <w:rFonts w:ascii="Arial" w:hAnsi="Arial" w:cs="Arial"/>
          <w:sz w:val="24"/>
          <w:szCs w:val="24"/>
        </w:rPr>
        <w:t xml:space="preserve"> system. The President explained that the actuaries indicate the Pension Fund is viable for at least the next 50 years. The Pension Fund is now </w:t>
      </w:r>
      <w:r w:rsidR="00722DFB" w:rsidRPr="00F116C6">
        <w:rPr>
          <w:rFonts w:ascii="Arial" w:hAnsi="Arial" w:cs="Arial"/>
          <w:sz w:val="24"/>
          <w:szCs w:val="24"/>
        </w:rPr>
        <w:t xml:space="preserve">a </w:t>
      </w:r>
      <w:r w:rsidR="003F3D91" w:rsidRPr="00F116C6">
        <w:rPr>
          <w:rFonts w:ascii="Arial" w:hAnsi="Arial" w:cs="Arial"/>
          <w:sz w:val="24"/>
          <w:szCs w:val="24"/>
        </w:rPr>
        <w:t xml:space="preserve">mature </w:t>
      </w:r>
      <w:r w:rsidR="00722DFB" w:rsidRPr="00F116C6">
        <w:rPr>
          <w:rFonts w:ascii="Arial" w:hAnsi="Arial" w:cs="Arial"/>
          <w:sz w:val="24"/>
          <w:szCs w:val="24"/>
        </w:rPr>
        <w:t xml:space="preserve">Fund </w:t>
      </w:r>
      <w:r w:rsidR="003F3D91" w:rsidRPr="00F116C6">
        <w:rPr>
          <w:rFonts w:ascii="Arial" w:hAnsi="Arial" w:cs="Arial"/>
          <w:sz w:val="24"/>
          <w:szCs w:val="24"/>
        </w:rPr>
        <w:t>and income balances outflow. It was mentioned that while there is no</w:t>
      </w:r>
      <w:r w:rsidR="00722DFB" w:rsidRPr="00F116C6">
        <w:rPr>
          <w:rFonts w:ascii="Arial" w:hAnsi="Arial" w:cs="Arial"/>
          <w:sz w:val="24"/>
          <w:szCs w:val="24"/>
        </w:rPr>
        <w:t xml:space="preserve"> </w:t>
      </w:r>
      <w:r w:rsidR="00FE0DBC" w:rsidRPr="00F116C6">
        <w:rPr>
          <w:rFonts w:ascii="Arial" w:hAnsi="Arial" w:cs="Arial"/>
          <w:sz w:val="24"/>
          <w:szCs w:val="24"/>
        </w:rPr>
        <w:t>discussion now on a</w:t>
      </w:r>
      <w:r w:rsidR="00722DFB" w:rsidRPr="00F116C6">
        <w:rPr>
          <w:rFonts w:ascii="Arial" w:hAnsi="Arial" w:cs="Arial"/>
          <w:sz w:val="24"/>
          <w:szCs w:val="24"/>
        </w:rPr>
        <w:t xml:space="preserve"> move to a defined contribution system</w:t>
      </w:r>
      <w:r w:rsidR="003F3D91" w:rsidRPr="00F116C6">
        <w:rPr>
          <w:rFonts w:ascii="Arial" w:hAnsi="Arial" w:cs="Arial"/>
          <w:sz w:val="24"/>
          <w:szCs w:val="24"/>
        </w:rPr>
        <w:t>, there could be in the future.</w:t>
      </w:r>
      <w:r w:rsidR="00AD2932" w:rsidRPr="00F116C6">
        <w:rPr>
          <w:rFonts w:ascii="Arial" w:hAnsi="Arial" w:cs="Arial"/>
          <w:sz w:val="24"/>
          <w:szCs w:val="24"/>
        </w:rPr>
        <w:t xml:space="preserve"> A question was raised regarding the 35% increase for small pensions. The President believes the 35% increase for small pensions </w:t>
      </w:r>
      <w:r w:rsidR="002D101F" w:rsidRPr="00F116C6">
        <w:rPr>
          <w:rFonts w:ascii="Arial" w:hAnsi="Arial" w:cs="Arial"/>
          <w:sz w:val="24"/>
          <w:szCs w:val="24"/>
        </w:rPr>
        <w:t>had been</w:t>
      </w:r>
      <w:r w:rsidR="00AD2932" w:rsidRPr="00F116C6">
        <w:rPr>
          <w:rFonts w:ascii="Arial" w:hAnsi="Arial" w:cs="Arial"/>
          <w:sz w:val="24"/>
          <w:szCs w:val="24"/>
        </w:rPr>
        <w:t xml:space="preserve"> recommended.</w:t>
      </w:r>
    </w:p>
    <w:p w14:paraId="4B8E1F95" w14:textId="14310CF9" w:rsidR="00EF424D" w:rsidRPr="00F116C6" w:rsidRDefault="00EF424D" w:rsidP="00F116C6">
      <w:pPr>
        <w:jc w:val="both"/>
        <w:rPr>
          <w:rFonts w:ascii="Arial" w:hAnsi="Arial" w:cs="Arial"/>
          <w:sz w:val="24"/>
          <w:szCs w:val="24"/>
        </w:rPr>
      </w:pPr>
    </w:p>
    <w:p w14:paraId="783DCE88" w14:textId="35FBA262" w:rsidR="003F3D91" w:rsidRPr="00F116C6" w:rsidRDefault="003F3D91" w:rsidP="00F116C6">
      <w:pPr>
        <w:jc w:val="both"/>
        <w:rPr>
          <w:rFonts w:ascii="Arial" w:hAnsi="Arial" w:cs="Arial"/>
          <w:sz w:val="24"/>
          <w:szCs w:val="24"/>
        </w:rPr>
      </w:pPr>
      <w:r w:rsidRPr="00F116C6">
        <w:rPr>
          <w:rFonts w:ascii="Arial" w:hAnsi="Arial" w:cs="Arial"/>
          <w:sz w:val="24"/>
          <w:szCs w:val="24"/>
        </w:rPr>
        <w:t xml:space="preserve">15. Abdou indicated that while he was in New York recently, he had met with </w:t>
      </w:r>
      <w:r w:rsidR="00BA1C96" w:rsidRPr="00F116C6">
        <w:rPr>
          <w:rFonts w:ascii="Arial" w:hAnsi="Arial" w:cs="Arial"/>
          <w:sz w:val="24"/>
          <w:szCs w:val="24"/>
        </w:rPr>
        <w:t xml:space="preserve">a Pension Fund focal point </w:t>
      </w:r>
      <w:r w:rsidRPr="00F116C6">
        <w:rPr>
          <w:rFonts w:ascii="Arial" w:hAnsi="Arial" w:cs="Arial"/>
          <w:sz w:val="24"/>
          <w:szCs w:val="24"/>
        </w:rPr>
        <w:t xml:space="preserve">on some issues for members in </w:t>
      </w:r>
      <w:r w:rsidR="004209F2" w:rsidRPr="00F116C6">
        <w:rPr>
          <w:rFonts w:ascii="Arial" w:hAnsi="Arial" w:cs="Arial"/>
          <w:sz w:val="24"/>
          <w:szCs w:val="24"/>
        </w:rPr>
        <w:t>ASAFI-</w:t>
      </w:r>
      <w:r w:rsidRPr="00F116C6">
        <w:rPr>
          <w:rFonts w:ascii="Arial" w:hAnsi="Arial" w:cs="Arial"/>
          <w:sz w:val="24"/>
          <w:szCs w:val="24"/>
        </w:rPr>
        <w:t>Senegal</w:t>
      </w:r>
      <w:r w:rsidR="00266144" w:rsidRPr="00F116C6">
        <w:rPr>
          <w:rFonts w:ascii="Arial" w:hAnsi="Arial" w:cs="Arial"/>
          <w:sz w:val="24"/>
          <w:szCs w:val="24"/>
        </w:rPr>
        <w:t xml:space="preserve">. In Senegal, there are </w:t>
      </w:r>
      <w:r w:rsidRPr="00F116C6">
        <w:rPr>
          <w:rFonts w:ascii="Arial" w:hAnsi="Arial" w:cs="Arial"/>
          <w:sz w:val="24"/>
          <w:szCs w:val="24"/>
        </w:rPr>
        <w:lastRenderedPageBreak/>
        <w:t>7</w:t>
      </w:r>
      <w:r w:rsidR="00266144" w:rsidRPr="00F116C6">
        <w:rPr>
          <w:rFonts w:ascii="Arial" w:hAnsi="Arial" w:cs="Arial"/>
          <w:sz w:val="24"/>
          <w:szCs w:val="24"/>
        </w:rPr>
        <w:t>7</w:t>
      </w:r>
      <w:r w:rsidRPr="00F116C6">
        <w:rPr>
          <w:rFonts w:ascii="Arial" w:hAnsi="Arial" w:cs="Arial"/>
          <w:sz w:val="24"/>
          <w:szCs w:val="24"/>
        </w:rPr>
        <w:t xml:space="preserve">7 beneficiaries, and 451 individuals using the DCE. </w:t>
      </w:r>
      <w:r w:rsidR="00AD2932" w:rsidRPr="00F116C6">
        <w:rPr>
          <w:rFonts w:ascii="Arial" w:hAnsi="Arial" w:cs="Arial"/>
          <w:sz w:val="24"/>
          <w:szCs w:val="24"/>
        </w:rPr>
        <w:t xml:space="preserve">A focal point in the Pension Fund for Senegal had been established and there are now no pending pension issues. </w:t>
      </w:r>
      <w:r w:rsidRPr="00F116C6">
        <w:rPr>
          <w:rFonts w:ascii="Arial" w:hAnsi="Arial" w:cs="Arial"/>
          <w:sz w:val="24"/>
          <w:szCs w:val="24"/>
        </w:rPr>
        <w:t xml:space="preserve">The </w:t>
      </w:r>
      <w:r w:rsidR="00266144" w:rsidRPr="00F116C6">
        <w:rPr>
          <w:rFonts w:ascii="Arial" w:hAnsi="Arial" w:cs="Arial"/>
          <w:sz w:val="24"/>
          <w:szCs w:val="24"/>
        </w:rPr>
        <w:t xml:space="preserve">idea </w:t>
      </w:r>
      <w:r w:rsidRPr="00F116C6">
        <w:rPr>
          <w:rFonts w:ascii="Arial" w:hAnsi="Arial" w:cs="Arial"/>
          <w:sz w:val="24"/>
          <w:szCs w:val="24"/>
        </w:rPr>
        <w:t xml:space="preserve">of a </w:t>
      </w:r>
      <w:r w:rsidR="004209F2" w:rsidRPr="00F116C6">
        <w:rPr>
          <w:rFonts w:ascii="Arial" w:hAnsi="Arial" w:cs="Arial"/>
          <w:sz w:val="24"/>
          <w:szCs w:val="24"/>
        </w:rPr>
        <w:t xml:space="preserve">Pension Fund </w:t>
      </w:r>
      <w:r w:rsidRPr="00F116C6">
        <w:rPr>
          <w:rFonts w:ascii="Arial" w:hAnsi="Arial" w:cs="Arial"/>
          <w:sz w:val="24"/>
          <w:szCs w:val="24"/>
        </w:rPr>
        <w:t xml:space="preserve">mission to Dakar </w:t>
      </w:r>
      <w:r w:rsidR="00266144" w:rsidRPr="00F116C6">
        <w:rPr>
          <w:rFonts w:ascii="Arial" w:hAnsi="Arial" w:cs="Arial"/>
          <w:sz w:val="24"/>
          <w:szCs w:val="24"/>
        </w:rPr>
        <w:t xml:space="preserve">to conduct a seminar on the DCE and other pension issues </w:t>
      </w:r>
      <w:r w:rsidR="002D101F" w:rsidRPr="00F116C6">
        <w:rPr>
          <w:rFonts w:ascii="Arial" w:hAnsi="Arial" w:cs="Arial"/>
          <w:sz w:val="24"/>
          <w:szCs w:val="24"/>
        </w:rPr>
        <w:t xml:space="preserve">was </w:t>
      </w:r>
      <w:r w:rsidR="00266144" w:rsidRPr="00F116C6">
        <w:rPr>
          <w:rFonts w:ascii="Arial" w:hAnsi="Arial" w:cs="Arial"/>
          <w:sz w:val="24"/>
          <w:szCs w:val="24"/>
        </w:rPr>
        <w:t xml:space="preserve">proposed by the </w:t>
      </w:r>
      <w:r w:rsidR="00BA1C96" w:rsidRPr="00F116C6">
        <w:rPr>
          <w:rFonts w:ascii="Arial" w:hAnsi="Arial" w:cs="Arial"/>
          <w:sz w:val="24"/>
          <w:szCs w:val="24"/>
        </w:rPr>
        <w:t>P</w:t>
      </w:r>
      <w:r w:rsidR="00064FDD" w:rsidRPr="00F116C6">
        <w:rPr>
          <w:rFonts w:ascii="Arial" w:hAnsi="Arial" w:cs="Arial"/>
          <w:sz w:val="24"/>
          <w:szCs w:val="24"/>
        </w:rPr>
        <w:t xml:space="preserve">ension </w:t>
      </w:r>
      <w:r w:rsidR="00BA1C96" w:rsidRPr="00F116C6">
        <w:rPr>
          <w:rFonts w:ascii="Arial" w:hAnsi="Arial" w:cs="Arial"/>
          <w:sz w:val="24"/>
          <w:szCs w:val="24"/>
        </w:rPr>
        <w:t>F</w:t>
      </w:r>
      <w:r w:rsidR="00064FDD" w:rsidRPr="00F116C6">
        <w:rPr>
          <w:rFonts w:ascii="Arial" w:hAnsi="Arial" w:cs="Arial"/>
          <w:sz w:val="24"/>
          <w:szCs w:val="24"/>
        </w:rPr>
        <w:t>und</w:t>
      </w:r>
      <w:r w:rsidR="00BA1C96" w:rsidRPr="00F116C6">
        <w:rPr>
          <w:rFonts w:ascii="Arial" w:hAnsi="Arial" w:cs="Arial"/>
          <w:sz w:val="24"/>
          <w:szCs w:val="24"/>
        </w:rPr>
        <w:t xml:space="preserve"> focal point</w:t>
      </w:r>
      <w:r w:rsidR="00AD2932" w:rsidRPr="00F116C6">
        <w:rPr>
          <w:rFonts w:ascii="Arial" w:hAnsi="Arial" w:cs="Arial"/>
          <w:sz w:val="24"/>
          <w:szCs w:val="24"/>
        </w:rPr>
        <w:t>,</w:t>
      </w:r>
      <w:r w:rsidR="00266144" w:rsidRPr="00F116C6">
        <w:rPr>
          <w:rFonts w:ascii="Arial" w:hAnsi="Arial" w:cs="Arial"/>
          <w:sz w:val="24"/>
          <w:szCs w:val="24"/>
        </w:rPr>
        <w:t xml:space="preserve"> </w:t>
      </w:r>
      <w:r w:rsidR="002D101F" w:rsidRPr="00F116C6">
        <w:rPr>
          <w:rFonts w:ascii="Arial" w:hAnsi="Arial" w:cs="Arial"/>
          <w:sz w:val="24"/>
          <w:szCs w:val="24"/>
        </w:rPr>
        <w:t xml:space="preserve">and </w:t>
      </w:r>
      <w:r w:rsidR="00266144" w:rsidRPr="00F116C6">
        <w:rPr>
          <w:rFonts w:ascii="Arial" w:hAnsi="Arial" w:cs="Arial"/>
          <w:sz w:val="24"/>
          <w:szCs w:val="24"/>
        </w:rPr>
        <w:t xml:space="preserve">to which </w:t>
      </w:r>
      <w:r w:rsidRPr="00F116C6">
        <w:rPr>
          <w:rFonts w:ascii="Arial" w:hAnsi="Arial" w:cs="Arial"/>
          <w:sz w:val="24"/>
          <w:szCs w:val="24"/>
        </w:rPr>
        <w:t xml:space="preserve">Associations in the sub-region </w:t>
      </w:r>
      <w:r w:rsidR="00266144" w:rsidRPr="00F116C6">
        <w:rPr>
          <w:rFonts w:ascii="Arial" w:hAnsi="Arial" w:cs="Arial"/>
          <w:sz w:val="24"/>
          <w:szCs w:val="24"/>
        </w:rPr>
        <w:t>could</w:t>
      </w:r>
      <w:r w:rsidRPr="00F116C6">
        <w:rPr>
          <w:rFonts w:ascii="Arial" w:hAnsi="Arial" w:cs="Arial"/>
          <w:sz w:val="24"/>
          <w:szCs w:val="24"/>
        </w:rPr>
        <w:t xml:space="preserve"> be invited</w:t>
      </w:r>
      <w:r w:rsidR="00AD2932" w:rsidRPr="00F116C6">
        <w:rPr>
          <w:rFonts w:ascii="Arial" w:hAnsi="Arial" w:cs="Arial"/>
          <w:sz w:val="24"/>
          <w:szCs w:val="24"/>
        </w:rPr>
        <w:t>,</w:t>
      </w:r>
      <w:r w:rsidR="00266144" w:rsidRPr="00F116C6">
        <w:rPr>
          <w:rFonts w:ascii="Arial" w:hAnsi="Arial" w:cs="Arial"/>
          <w:sz w:val="24"/>
          <w:szCs w:val="24"/>
        </w:rPr>
        <w:t xml:space="preserve"> was </w:t>
      </w:r>
      <w:r w:rsidR="00AD2932" w:rsidRPr="00F116C6">
        <w:rPr>
          <w:rFonts w:ascii="Arial" w:hAnsi="Arial" w:cs="Arial"/>
          <w:sz w:val="24"/>
          <w:szCs w:val="24"/>
        </w:rPr>
        <w:t>agreed</w:t>
      </w:r>
      <w:r w:rsidRPr="00F116C6">
        <w:rPr>
          <w:rFonts w:ascii="Arial" w:hAnsi="Arial" w:cs="Arial"/>
          <w:sz w:val="24"/>
          <w:szCs w:val="24"/>
        </w:rPr>
        <w:t xml:space="preserve">. </w:t>
      </w:r>
      <w:r w:rsidR="00A1346E" w:rsidRPr="00F116C6">
        <w:rPr>
          <w:rFonts w:ascii="Arial" w:hAnsi="Arial" w:cs="Arial"/>
          <w:sz w:val="24"/>
          <w:szCs w:val="24"/>
        </w:rPr>
        <w:t xml:space="preserve">The President indicated that the outreach has indeed improved and support for the switch to the DCE has been excellent. </w:t>
      </w:r>
      <w:r w:rsidR="00266144" w:rsidRPr="00F116C6">
        <w:rPr>
          <w:rFonts w:ascii="Arial" w:hAnsi="Arial" w:cs="Arial"/>
          <w:sz w:val="24"/>
          <w:szCs w:val="24"/>
        </w:rPr>
        <w:t xml:space="preserve">Abdou </w:t>
      </w:r>
      <w:r w:rsidR="00AD2932" w:rsidRPr="00F116C6">
        <w:rPr>
          <w:rFonts w:ascii="Arial" w:hAnsi="Arial" w:cs="Arial"/>
          <w:sz w:val="24"/>
          <w:szCs w:val="24"/>
        </w:rPr>
        <w:t xml:space="preserve">also </w:t>
      </w:r>
      <w:r w:rsidR="00266144" w:rsidRPr="00F116C6">
        <w:rPr>
          <w:rFonts w:ascii="Arial" w:hAnsi="Arial" w:cs="Arial"/>
          <w:sz w:val="24"/>
          <w:szCs w:val="24"/>
        </w:rPr>
        <w:t xml:space="preserve">advised that </w:t>
      </w:r>
      <w:r w:rsidRPr="00F116C6">
        <w:rPr>
          <w:rFonts w:ascii="Arial" w:hAnsi="Arial" w:cs="Arial"/>
          <w:sz w:val="24"/>
          <w:szCs w:val="24"/>
        </w:rPr>
        <w:t>AS</w:t>
      </w:r>
      <w:r w:rsidR="004209F2" w:rsidRPr="00F116C6">
        <w:rPr>
          <w:rFonts w:ascii="Arial" w:hAnsi="Arial" w:cs="Arial"/>
          <w:sz w:val="24"/>
          <w:szCs w:val="24"/>
        </w:rPr>
        <w:t>AFI-</w:t>
      </w:r>
      <w:r w:rsidRPr="00F116C6">
        <w:rPr>
          <w:rFonts w:ascii="Arial" w:hAnsi="Arial" w:cs="Arial"/>
          <w:sz w:val="24"/>
          <w:szCs w:val="24"/>
        </w:rPr>
        <w:t>Senegal is undertaking a membership drive</w:t>
      </w:r>
      <w:r w:rsidR="00266144" w:rsidRPr="00F116C6">
        <w:rPr>
          <w:rFonts w:ascii="Arial" w:hAnsi="Arial" w:cs="Arial"/>
          <w:sz w:val="24"/>
          <w:szCs w:val="24"/>
        </w:rPr>
        <w:t>.</w:t>
      </w:r>
      <w:r w:rsidRPr="00F116C6">
        <w:rPr>
          <w:rFonts w:ascii="Arial" w:hAnsi="Arial" w:cs="Arial"/>
          <w:sz w:val="24"/>
          <w:szCs w:val="24"/>
        </w:rPr>
        <w:t xml:space="preserve"> </w:t>
      </w:r>
    </w:p>
    <w:p w14:paraId="493B5F61" w14:textId="77777777" w:rsidR="00384610" w:rsidRPr="00F116C6" w:rsidRDefault="00384610" w:rsidP="00F116C6">
      <w:pPr>
        <w:jc w:val="both"/>
        <w:rPr>
          <w:rFonts w:ascii="Arial" w:hAnsi="Arial" w:cs="Arial"/>
          <w:b/>
          <w:bCs/>
          <w:sz w:val="24"/>
          <w:szCs w:val="24"/>
          <w:u w:val="single"/>
        </w:rPr>
      </w:pPr>
    </w:p>
    <w:p w14:paraId="3AAEDC5A" w14:textId="485188A1" w:rsidR="00384610" w:rsidRPr="00F116C6" w:rsidRDefault="00384610" w:rsidP="00F116C6">
      <w:pPr>
        <w:jc w:val="both"/>
        <w:rPr>
          <w:rFonts w:ascii="Arial" w:hAnsi="Arial" w:cs="Arial"/>
          <w:b/>
          <w:bCs/>
          <w:sz w:val="24"/>
          <w:szCs w:val="24"/>
        </w:rPr>
      </w:pPr>
      <w:r w:rsidRPr="00F116C6">
        <w:rPr>
          <w:rFonts w:ascii="Arial" w:hAnsi="Arial" w:cs="Arial"/>
          <w:b/>
          <w:bCs/>
          <w:sz w:val="24"/>
          <w:szCs w:val="24"/>
        </w:rPr>
        <w:t>Standing Committee on ASHIL</w:t>
      </w:r>
    </w:p>
    <w:p w14:paraId="22D7CC16" w14:textId="77777777" w:rsidR="00A1346E" w:rsidRPr="00F116C6" w:rsidRDefault="00A1346E" w:rsidP="00F116C6">
      <w:pPr>
        <w:jc w:val="both"/>
        <w:rPr>
          <w:rFonts w:ascii="Arial" w:hAnsi="Arial" w:cs="Arial"/>
          <w:b/>
          <w:bCs/>
          <w:sz w:val="24"/>
          <w:szCs w:val="24"/>
        </w:rPr>
      </w:pPr>
    </w:p>
    <w:p w14:paraId="5F76B96C" w14:textId="3F463A0F" w:rsidR="00A1346E" w:rsidRPr="00F116C6" w:rsidRDefault="00A1346E" w:rsidP="00F116C6">
      <w:pPr>
        <w:jc w:val="both"/>
        <w:rPr>
          <w:rFonts w:ascii="Arial" w:hAnsi="Arial" w:cs="Arial"/>
          <w:sz w:val="24"/>
          <w:szCs w:val="24"/>
        </w:rPr>
      </w:pPr>
      <w:r w:rsidRPr="00F116C6">
        <w:rPr>
          <w:rFonts w:ascii="Arial" w:hAnsi="Arial" w:cs="Arial"/>
          <w:sz w:val="24"/>
          <w:szCs w:val="24"/>
        </w:rPr>
        <w:t>16. The Standing Committee Chair</w:t>
      </w:r>
      <w:r w:rsidR="00094255" w:rsidRPr="00F116C6">
        <w:rPr>
          <w:rFonts w:ascii="Arial" w:hAnsi="Arial" w:cs="Arial"/>
          <w:sz w:val="24"/>
          <w:szCs w:val="24"/>
        </w:rPr>
        <w:t>, Jay Karia,</w:t>
      </w:r>
      <w:r w:rsidRPr="00F116C6">
        <w:rPr>
          <w:rFonts w:ascii="Arial" w:hAnsi="Arial" w:cs="Arial"/>
          <w:sz w:val="24"/>
          <w:szCs w:val="24"/>
        </w:rPr>
        <w:t xml:space="preserve"> </w:t>
      </w:r>
      <w:r w:rsidR="00E04841" w:rsidRPr="00F116C6">
        <w:rPr>
          <w:rFonts w:ascii="Arial" w:hAnsi="Arial" w:cs="Arial"/>
          <w:sz w:val="24"/>
          <w:szCs w:val="24"/>
        </w:rPr>
        <w:t>provided the update</w:t>
      </w:r>
      <w:r w:rsidRPr="00F116C6">
        <w:rPr>
          <w:rFonts w:ascii="Arial" w:hAnsi="Arial" w:cs="Arial"/>
          <w:sz w:val="24"/>
          <w:szCs w:val="24"/>
        </w:rPr>
        <w:t xml:space="preserve">. The Standing Committee has been holding regular monthly meetings. The Committee has submitted a comprehensive work plan. Within the work plan, the work has been subdivided into sub-groups with a leader within each sub-group from its members. </w:t>
      </w:r>
      <w:r w:rsidR="00094255" w:rsidRPr="00F116C6">
        <w:rPr>
          <w:rFonts w:ascii="Arial" w:hAnsi="Arial" w:cs="Arial"/>
          <w:sz w:val="24"/>
          <w:szCs w:val="24"/>
        </w:rPr>
        <w:t>T</w:t>
      </w:r>
      <w:r w:rsidRPr="00F116C6">
        <w:rPr>
          <w:rFonts w:ascii="Arial" w:hAnsi="Arial" w:cs="Arial"/>
          <w:sz w:val="24"/>
          <w:szCs w:val="24"/>
        </w:rPr>
        <w:t>his is an effective way of delivering</w:t>
      </w:r>
      <w:r w:rsidR="00094255" w:rsidRPr="00F116C6">
        <w:rPr>
          <w:rFonts w:ascii="Arial" w:hAnsi="Arial" w:cs="Arial"/>
          <w:sz w:val="24"/>
          <w:szCs w:val="24"/>
        </w:rPr>
        <w:t xml:space="preserve"> the work plan</w:t>
      </w:r>
      <w:r w:rsidRPr="00F116C6">
        <w:rPr>
          <w:rFonts w:ascii="Arial" w:hAnsi="Arial" w:cs="Arial"/>
          <w:sz w:val="24"/>
          <w:szCs w:val="24"/>
        </w:rPr>
        <w:t xml:space="preserve">. The sub-groups </w:t>
      </w:r>
      <w:r w:rsidR="00094255" w:rsidRPr="00F116C6">
        <w:rPr>
          <w:rFonts w:ascii="Arial" w:hAnsi="Arial" w:cs="Arial"/>
          <w:sz w:val="24"/>
          <w:szCs w:val="24"/>
        </w:rPr>
        <w:t>report</w:t>
      </w:r>
      <w:r w:rsidRPr="00F116C6">
        <w:rPr>
          <w:rFonts w:ascii="Arial" w:hAnsi="Arial" w:cs="Arial"/>
          <w:sz w:val="24"/>
          <w:szCs w:val="24"/>
        </w:rPr>
        <w:t xml:space="preserve"> to the larger group and there is a lot going on and a good team spirit.</w:t>
      </w:r>
    </w:p>
    <w:p w14:paraId="52996D72" w14:textId="77777777" w:rsidR="00A1346E" w:rsidRPr="00F116C6" w:rsidRDefault="00A1346E" w:rsidP="00F116C6">
      <w:pPr>
        <w:jc w:val="both"/>
        <w:rPr>
          <w:rFonts w:ascii="Arial" w:hAnsi="Arial" w:cs="Arial"/>
          <w:sz w:val="24"/>
          <w:szCs w:val="24"/>
        </w:rPr>
      </w:pPr>
    </w:p>
    <w:p w14:paraId="38CF71A8" w14:textId="2E73D780" w:rsidR="00384610" w:rsidRPr="00F116C6" w:rsidRDefault="00A1346E" w:rsidP="00F116C6">
      <w:pPr>
        <w:jc w:val="both"/>
        <w:rPr>
          <w:rFonts w:ascii="Arial" w:hAnsi="Arial" w:cs="Arial"/>
          <w:b/>
          <w:bCs/>
          <w:sz w:val="24"/>
          <w:szCs w:val="24"/>
          <w:u w:val="single"/>
        </w:rPr>
      </w:pPr>
      <w:r w:rsidRPr="00F116C6">
        <w:rPr>
          <w:rFonts w:ascii="Arial" w:hAnsi="Arial" w:cs="Arial"/>
          <w:sz w:val="24"/>
          <w:szCs w:val="24"/>
        </w:rPr>
        <w:t xml:space="preserve">17. One of the issues </w:t>
      </w:r>
      <w:r w:rsidR="00094255" w:rsidRPr="00F116C6">
        <w:rPr>
          <w:rFonts w:ascii="Arial" w:hAnsi="Arial" w:cs="Arial"/>
          <w:sz w:val="24"/>
          <w:szCs w:val="24"/>
        </w:rPr>
        <w:t xml:space="preserve">being followed up </w:t>
      </w:r>
      <w:r w:rsidRPr="00F116C6">
        <w:rPr>
          <w:rFonts w:ascii="Arial" w:hAnsi="Arial" w:cs="Arial"/>
          <w:sz w:val="24"/>
          <w:szCs w:val="24"/>
        </w:rPr>
        <w:t>is the MIP. The UN Secretariat has a working group on the</w:t>
      </w:r>
      <w:r w:rsidR="00094255" w:rsidRPr="00F116C6">
        <w:rPr>
          <w:rFonts w:ascii="Arial" w:hAnsi="Arial" w:cs="Arial"/>
          <w:sz w:val="24"/>
          <w:szCs w:val="24"/>
        </w:rPr>
        <w:t xml:space="preserve"> </w:t>
      </w:r>
      <w:r w:rsidRPr="00F116C6">
        <w:rPr>
          <w:rFonts w:ascii="Arial" w:hAnsi="Arial" w:cs="Arial"/>
          <w:sz w:val="24"/>
          <w:szCs w:val="24"/>
        </w:rPr>
        <w:t xml:space="preserve">MIP, including UNDP, UNICEF, UNHCR and others to address issues which will hopefully improve </w:t>
      </w:r>
      <w:r w:rsidR="00094255" w:rsidRPr="00F116C6">
        <w:rPr>
          <w:rFonts w:ascii="Arial" w:hAnsi="Arial" w:cs="Arial"/>
          <w:sz w:val="24"/>
          <w:szCs w:val="24"/>
        </w:rPr>
        <w:t>the situation</w:t>
      </w:r>
      <w:r w:rsidRPr="00F116C6">
        <w:rPr>
          <w:rFonts w:ascii="Arial" w:hAnsi="Arial" w:cs="Arial"/>
          <w:sz w:val="24"/>
          <w:szCs w:val="24"/>
        </w:rPr>
        <w:t>. The governance issue may be raised in this group. For example</w:t>
      </w:r>
      <w:r w:rsidR="00094255" w:rsidRPr="00F116C6">
        <w:rPr>
          <w:rFonts w:ascii="Arial" w:hAnsi="Arial" w:cs="Arial"/>
          <w:sz w:val="24"/>
          <w:szCs w:val="24"/>
        </w:rPr>
        <w:t>,</w:t>
      </w:r>
      <w:r w:rsidRPr="00F116C6">
        <w:rPr>
          <w:rFonts w:ascii="Arial" w:hAnsi="Arial" w:cs="Arial"/>
          <w:sz w:val="24"/>
          <w:szCs w:val="24"/>
        </w:rPr>
        <w:t xml:space="preserve"> the MIP working group is a management group and</w:t>
      </w:r>
      <w:r w:rsidR="00094255" w:rsidRPr="00F116C6">
        <w:rPr>
          <w:rFonts w:ascii="Arial" w:hAnsi="Arial" w:cs="Arial"/>
          <w:sz w:val="24"/>
          <w:szCs w:val="24"/>
        </w:rPr>
        <w:t xml:space="preserve"> they</w:t>
      </w:r>
      <w:r w:rsidRPr="00F116C6">
        <w:rPr>
          <w:rFonts w:ascii="Arial" w:hAnsi="Arial" w:cs="Arial"/>
          <w:sz w:val="24"/>
          <w:szCs w:val="24"/>
        </w:rPr>
        <w:t xml:space="preserve"> need a stakeholder group. On the issue of long-term care, </w:t>
      </w:r>
      <w:r w:rsidR="00094255" w:rsidRPr="00F116C6">
        <w:rPr>
          <w:rFonts w:ascii="Arial" w:hAnsi="Arial" w:cs="Arial"/>
          <w:sz w:val="24"/>
          <w:szCs w:val="24"/>
        </w:rPr>
        <w:t xml:space="preserve">the Standing Committee is </w:t>
      </w:r>
      <w:r w:rsidRPr="00F116C6">
        <w:rPr>
          <w:rFonts w:ascii="Arial" w:hAnsi="Arial" w:cs="Arial"/>
          <w:sz w:val="24"/>
          <w:szCs w:val="24"/>
        </w:rPr>
        <w:t xml:space="preserve">trying to </w:t>
      </w:r>
      <w:r w:rsidR="00094255" w:rsidRPr="00F116C6">
        <w:rPr>
          <w:rFonts w:ascii="Arial" w:hAnsi="Arial" w:cs="Arial"/>
          <w:sz w:val="24"/>
          <w:szCs w:val="24"/>
        </w:rPr>
        <w:t>get more information from</w:t>
      </w:r>
      <w:r w:rsidRPr="00F116C6">
        <w:rPr>
          <w:rFonts w:ascii="Arial" w:hAnsi="Arial" w:cs="Arial"/>
          <w:sz w:val="24"/>
          <w:szCs w:val="24"/>
        </w:rPr>
        <w:t xml:space="preserve"> UNIDO </w:t>
      </w:r>
      <w:r w:rsidR="00094255" w:rsidRPr="00F116C6">
        <w:rPr>
          <w:rFonts w:ascii="Arial" w:hAnsi="Arial" w:cs="Arial"/>
          <w:sz w:val="24"/>
          <w:szCs w:val="24"/>
        </w:rPr>
        <w:t>on their</w:t>
      </w:r>
      <w:r w:rsidRPr="00F116C6">
        <w:rPr>
          <w:rFonts w:ascii="Arial" w:hAnsi="Arial" w:cs="Arial"/>
          <w:sz w:val="24"/>
          <w:szCs w:val="24"/>
        </w:rPr>
        <w:t xml:space="preserve"> </w:t>
      </w:r>
      <w:r w:rsidR="00094255" w:rsidRPr="00F116C6">
        <w:rPr>
          <w:rFonts w:ascii="Arial" w:hAnsi="Arial" w:cs="Arial"/>
          <w:sz w:val="24"/>
          <w:szCs w:val="24"/>
        </w:rPr>
        <w:t>long-term</w:t>
      </w:r>
      <w:r w:rsidRPr="00F116C6">
        <w:rPr>
          <w:rFonts w:ascii="Arial" w:hAnsi="Arial" w:cs="Arial"/>
          <w:sz w:val="24"/>
          <w:szCs w:val="24"/>
        </w:rPr>
        <w:t xml:space="preserve"> care insurance </w:t>
      </w:r>
      <w:r w:rsidR="00094255" w:rsidRPr="00F116C6">
        <w:rPr>
          <w:rFonts w:ascii="Arial" w:hAnsi="Arial" w:cs="Arial"/>
          <w:sz w:val="24"/>
          <w:szCs w:val="24"/>
        </w:rPr>
        <w:t xml:space="preserve">policy. </w:t>
      </w:r>
      <w:r w:rsidRPr="00F116C6">
        <w:rPr>
          <w:rFonts w:ascii="Arial" w:hAnsi="Arial" w:cs="Arial"/>
          <w:sz w:val="24"/>
          <w:szCs w:val="24"/>
        </w:rPr>
        <w:t xml:space="preserve">The </w:t>
      </w:r>
      <w:r w:rsidR="00094255" w:rsidRPr="00F116C6">
        <w:rPr>
          <w:rFonts w:ascii="Arial" w:hAnsi="Arial" w:cs="Arial"/>
          <w:sz w:val="24"/>
          <w:szCs w:val="24"/>
        </w:rPr>
        <w:t>President</w:t>
      </w:r>
      <w:r w:rsidRPr="00F116C6">
        <w:rPr>
          <w:rFonts w:ascii="Arial" w:hAnsi="Arial" w:cs="Arial"/>
          <w:sz w:val="24"/>
          <w:szCs w:val="24"/>
        </w:rPr>
        <w:t xml:space="preserve"> </w:t>
      </w:r>
      <w:r w:rsidR="00094255" w:rsidRPr="00F116C6">
        <w:rPr>
          <w:rFonts w:ascii="Arial" w:hAnsi="Arial" w:cs="Arial"/>
          <w:sz w:val="24"/>
          <w:szCs w:val="24"/>
        </w:rPr>
        <w:t xml:space="preserve">could not find any information on the internal website so </w:t>
      </w:r>
      <w:r w:rsidR="002D2D0B" w:rsidRPr="00F116C6">
        <w:rPr>
          <w:rFonts w:ascii="Arial" w:hAnsi="Arial" w:cs="Arial"/>
          <w:sz w:val="24"/>
          <w:szCs w:val="24"/>
        </w:rPr>
        <w:t xml:space="preserve">recently </w:t>
      </w:r>
      <w:r w:rsidR="00094255" w:rsidRPr="00F116C6">
        <w:rPr>
          <w:rFonts w:ascii="Arial" w:hAnsi="Arial" w:cs="Arial"/>
          <w:sz w:val="24"/>
          <w:szCs w:val="24"/>
        </w:rPr>
        <w:t xml:space="preserve">passed the request to the Head of Social Services, HR, </w:t>
      </w:r>
      <w:r w:rsidRPr="00F116C6">
        <w:rPr>
          <w:rFonts w:ascii="Arial" w:hAnsi="Arial" w:cs="Arial"/>
          <w:sz w:val="24"/>
          <w:szCs w:val="24"/>
        </w:rPr>
        <w:t xml:space="preserve">and will follow up. </w:t>
      </w:r>
      <w:r w:rsidR="002D2D0B" w:rsidRPr="00F116C6">
        <w:rPr>
          <w:rFonts w:ascii="Arial" w:hAnsi="Arial" w:cs="Arial"/>
          <w:sz w:val="24"/>
          <w:szCs w:val="24"/>
        </w:rPr>
        <w:t>One of the major contacts in UNOV is retiring and she is an excellent HR person. W</w:t>
      </w:r>
      <w:r w:rsidR="001F12F9" w:rsidRPr="00F116C6">
        <w:rPr>
          <w:rFonts w:ascii="Arial" w:hAnsi="Arial" w:cs="Arial"/>
          <w:sz w:val="24"/>
          <w:szCs w:val="24"/>
        </w:rPr>
        <w:t>e</w:t>
      </w:r>
      <w:r w:rsidR="002D2D0B" w:rsidRPr="00F116C6">
        <w:rPr>
          <w:rFonts w:ascii="Arial" w:hAnsi="Arial" w:cs="Arial"/>
          <w:sz w:val="24"/>
          <w:szCs w:val="24"/>
        </w:rPr>
        <w:t xml:space="preserve"> are hoping her replacement will be as good.</w:t>
      </w:r>
    </w:p>
    <w:p w14:paraId="07C9BF6A" w14:textId="77777777" w:rsidR="00384610" w:rsidRPr="00F116C6" w:rsidRDefault="00384610" w:rsidP="00F116C6">
      <w:pPr>
        <w:jc w:val="both"/>
        <w:rPr>
          <w:rFonts w:ascii="Arial" w:hAnsi="Arial" w:cs="Arial"/>
          <w:sz w:val="24"/>
          <w:szCs w:val="24"/>
        </w:rPr>
      </w:pPr>
    </w:p>
    <w:p w14:paraId="64A75CA4" w14:textId="460D18F3" w:rsidR="006D5CB0" w:rsidRPr="00F116C6" w:rsidRDefault="006D5CB0" w:rsidP="00F116C6">
      <w:pPr>
        <w:jc w:val="both"/>
        <w:rPr>
          <w:rFonts w:ascii="Arial" w:hAnsi="Arial" w:cs="Arial"/>
          <w:sz w:val="24"/>
          <w:szCs w:val="24"/>
        </w:rPr>
      </w:pPr>
      <w:r w:rsidRPr="00F116C6">
        <w:rPr>
          <w:rFonts w:ascii="Arial" w:hAnsi="Arial" w:cs="Arial"/>
          <w:b/>
          <w:bCs/>
          <w:sz w:val="24"/>
          <w:szCs w:val="24"/>
        </w:rPr>
        <w:t xml:space="preserve">Standing Committee on </w:t>
      </w:r>
      <w:r w:rsidR="00094255" w:rsidRPr="00F116C6">
        <w:rPr>
          <w:rFonts w:ascii="Arial" w:hAnsi="Arial" w:cs="Arial"/>
          <w:b/>
          <w:bCs/>
          <w:sz w:val="24"/>
          <w:szCs w:val="24"/>
        </w:rPr>
        <w:t xml:space="preserve">Communications </w:t>
      </w:r>
    </w:p>
    <w:p w14:paraId="502BABD3" w14:textId="77777777" w:rsidR="006D5CB0" w:rsidRPr="00F116C6" w:rsidRDefault="006D5CB0" w:rsidP="00F116C6">
      <w:pPr>
        <w:jc w:val="both"/>
        <w:rPr>
          <w:rFonts w:ascii="Arial" w:hAnsi="Arial" w:cs="Arial"/>
          <w:sz w:val="24"/>
          <w:szCs w:val="24"/>
        </w:rPr>
      </w:pPr>
    </w:p>
    <w:p w14:paraId="4626EAD5" w14:textId="0B7EFEF9" w:rsidR="00094255" w:rsidRPr="00F116C6" w:rsidRDefault="00094255" w:rsidP="00F116C6">
      <w:pPr>
        <w:jc w:val="both"/>
        <w:rPr>
          <w:rFonts w:ascii="Arial" w:hAnsi="Arial" w:cs="Arial"/>
          <w:sz w:val="24"/>
          <w:szCs w:val="24"/>
        </w:rPr>
      </w:pPr>
      <w:r w:rsidRPr="00F116C6">
        <w:rPr>
          <w:rFonts w:ascii="Arial" w:hAnsi="Arial" w:cs="Arial"/>
          <w:sz w:val="24"/>
          <w:szCs w:val="24"/>
        </w:rPr>
        <w:t>18</w:t>
      </w:r>
      <w:r w:rsidR="006D5CB0" w:rsidRPr="00F116C6">
        <w:rPr>
          <w:rFonts w:ascii="Arial" w:hAnsi="Arial" w:cs="Arial"/>
          <w:sz w:val="24"/>
          <w:szCs w:val="24"/>
        </w:rPr>
        <w:t>.</w:t>
      </w:r>
      <w:r w:rsidR="00B0332D" w:rsidRPr="00F116C6">
        <w:rPr>
          <w:rFonts w:ascii="Arial" w:hAnsi="Arial" w:cs="Arial"/>
          <w:sz w:val="24"/>
          <w:szCs w:val="24"/>
        </w:rPr>
        <w:t xml:space="preserve"> </w:t>
      </w:r>
      <w:r w:rsidR="006D38F7" w:rsidRPr="00F116C6">
        <w:rPr>
          <w:rFonts w:ascii="Arial" w:hAnsi="Arial" w:cs="Arial"/>
          <w:sz w:val="24"/>
          <w:szCs w:val="24"/>
        </w:rPr>
        <w:t xml:space="preserve">The </w:t>
      </w:r>
      <w:r w:rsidR="001C2570" w:rsidRPr="00F116C6">
        <w:rPr>
          <w:rFonts w:ascii="Arial" w:hAnsi="Arial" w:cs="Arial"/>
          <w:sz w:val="24"/>
          <w:szCs w:val="24"/>
        </w:rPr>
        <w:t xml:space="preserve">Standing Committee </w:t>
      </w:r>
      <w:r w:rsidR="006D38F7" w:rsidRPr="00F116C6">
        <w:rPr>
          <w:rFonts w:ascii="Arial" w:hAnsi="Arial" w:cs="Arial"/>
          <w:sz w:val="24"/>
          <w:szCs w:val="24"/>
        </w:rPr>
        <w:t>Co-Chair</w:t>
      </w:r>
      <w:r w:rsidR="001C2570" w:rsidRPr="00F116C6">
        <w:rPr>
          <w:rFonts w:ascii="Arial" w:hAnsi="Arial" w:cs="Arial"/>
          <w:sz w:val="24"/>
          <w:szCs w:val="24"/>
        </w:rPr>
        <w:t>,</w:t>
      </w:r>
      <w:r w:rsidR="006D38F7" w:rsidRPr="00F116C6">
        <w:rPr>
          <w:rFonts w:ascii="Arial" w:hAnsi="Arial" w:cs="Arial"/>
          <w:sz w:val="24"/>
          <w:szCs w:val="24"/>
        </w:rPr>
        <w:t xml:space="preserve"> </w:t>
      </w:r>
      <w:r w:rsidRPr="00F116C6">
        <w:rPr>
          <w:rFonts w:ascii="Arial" w:hAnsi="Arial" w:cs="Arial"/>
          <w:sz w:val="24"/>
          <w:szCs w:val="24"/>
        </w:rPr>
        <w:t xml:space="preserve">Juan Casas, provided the update. The Standing Committee had </w:t>
      </w:r>
      <w:r w:rsidR="00BA1C96" w:rsidRPr="00F116C6">
        <w:rPr>
          <w:rFonts w:ascii="Arial" w:hAnsi="Arial" w:cs="Arial"/>
          <w:sz w:val="24"/>
          <w:szCs w:val="24"/>
        </w:rPr>
        <w:t xml:space="preserve">just </w:t>
      </w:r>
      <w:r w:rsidRPr="00F116C6">
        <w:rPr>
          <w:rFonts w:ascii="Arial" w:hAnsi="Arial" w:cs="Arial"/>
          <w:sz w:val="24"/>
          <w:szCs w:val="24"/>
        </w:rPr>
        <w:t>met</w:t>
      </w:r>
      <w:r w:rsidR="00BA1C96" w:rsidRPr="00F116C6">
        <w:rPr>
          <w:rFonts w:ascii="Arial" w:hAnsi="Arial" w:cs="Arial"/>
          <w:sz w:val="24"/>
          <w:szCs w:val="24"/>
        </w:rPr>
        <w:t xml:space="preserve"> this week</w:t>
      </w:r>
      <w:r w:rsidRPr="00F116C6">
        <w:rPr>
          <w:rFonts w:ascii="Arial" w:hAnsi="Arial" w:cs="Arial"/>
          <w:sz w:val="24"/>
          <w:szCs w:val="24"/>
        </w:rPr>
        <w:t xml:space="preserve">. </w:t>
      </w:r>
      <w:r w:rsidR="00000B5E" w:rsidRPr="00F116C6">
        <w:rPr>
          <w:rFonts w:ascii="Arial" w:hAnsi="Arial" w:cs="Arial"/>
          <w:sz w:val="24"/>
          <w:szCs w:val="24"/>
        </w:rPr>
        <w:t>T</w:t>
      </w:r>
      <w:r w:rsidRPr="00F116C6">
        <w:rPr>
          <w:rFonts w:ascii="Arial" w:hAnsi="Arial" w:cs="Arial"/>
          <w:sz w:val="24"/>
          <w:szCs w:val="24"/>
        </w:rPr>
        <w:t>wo new members</w:t>
      </w:r>
      <w:r w:rsidR="00000B5E" w:rsidRPr="00F116C6">
        <w:rPr>
          <w:rFonts w:ascii="Arial" w:hAnsi="Arial" w:cs="Arial"/>
          <w:sz w:val="24"/>
          <w:szCs w:val="24"/>
        </w:rPr>
        <w:t xml:space="preserve"> have been added to the Committee</w:t>
      </w:r>
      <w:r w:rsidRPr="00F116C6">
        <w:rPr>
          <w:rFonts w:ascii="Arial" w:hAnsi="Arial" w:cs="Arial"/>
          <w:sz w:val="24"/>
          <w:szCs w:val="24"/>
        </w:rPr>
        <w:t xml:space="preserve">, Djibril </w:t>
      </w:r>
      <w:r w:rsidR="00E42899" w:rsidRPr="00F116C6">
        <w:rPr>
          <w:rFonts w:ascii="Arial" w:hAnsi="Arial" w:cs="Arial"/>
          <w:sz w:val="24"/>
          <w:szCs w:val="24"/>
        </w:rPr>
        <w:t>N’diaye</w:t>
      </w:r>
      <w:r w:rsidRPr="00F116C6">
        <w:rPr>
          <w:rFonts w:ascii="Arial" w:hAnsi="Arial" w:cs="Arial"/>
          <w:sz w:val="24"/>
          <w:szCs w:val="24"/>
        </w:rPr>
        <w:t xml:space="preserve"> from Senegal and </w:t>
      </w:r>
      <w:r w:rsidR="002D2D0B" w:rsidRPr="00F116C6">
        <w:rPr>
          <w:rFonts w:ascii="Arial" w:hAnsi="Arial" w:cs="Arial"/>
          <w:sz w:val="24"/>
          <w:szCs w:val="24"/>
        </w:rPr>
        <w:t xml:space="preserve">Ana Lucia Pedreira from Brazil. </w:t>
      </w:r>
      <w:r w:rsidR="00E42899" w:rsidRPr="00F116C6">
        <w:rPr>
          <w:rFonts w:ascii="Arial" w:hAnsi="Arial" w:cs="Arial"/>
          <w:sz w:val="24"/>
          <w:szCs w:val="24"/>
        </w:rPr>
        <w:t>So,</w:t>
      </w:r>
      <w:r w:rsidR="002D2D0B" w:rsidRPr="00F116C6">
        <w:rPr>
          <w:rFonts w:ascii="Arial" w:hAnsi="Arial" w:cs="Arial"/>
          <w:sz w:val="24"/>
          <w:szCs w:val="24"/>
        </w:rPr>
        <w:t xml:space="preserve"> there are now ten members</w:t>
      </w:r>
      <w:r w:rsidR="00BA1C96" w:rsidRPr="00F116C6">
        <w:rPr>
          <w:rFonts w:ascii="Arial" w:hAnsi="Arial" w:cs="Arial"/>
          <w:sz w:val="24"/>
          <w:szCs w:val="24"/>
        </w:rPr>
        <w:t xml:space="preserve"> representing a good </w:t>
      </w:r>
      <w:r w:rsidR="00F116C6" w:rsidRPr="00F116C6">
        <w:rPr>
          <w:rFonts w:ascii="Arial" w:hAnsi="Arial" w:cs="Arial"/>
          <w:sz w:val="24"/>
          <w:szCs w:val="24"/>
        </w:rPr>
        <w:t xml:space="preserve">geographic </w:t>
      </w:r>
      <w:r w:rsidR="00BA1C96" w:rsidRPr="00F116C6">
        <w:rPr>
          <w:rFonts w:ascii="Arial" w:hAnsi="Arial" w:cs="Arial"/>
          <w:sz w:val="24"/>
          <w:szCs w:val="24"/>
        </w:rPr>
        <w:t xml:space="preserve">spread. </w:t>
      </w:r>
      <w:r w:rsidR="002D2D0B" w:rsidRPr="00F116C6">
        <w:rPr>
          <w:rFonts w:ascii="Arial" w:hAnsi="Arial" w:cs="Arial"/>
          <w:sz w:val="24"/>
          <w:szCs w:val="24"/>
        </w:rPr>
        <w:t xml:space="preserve"> Regarding the FAFICS website, there is a need to better inform Member Associations as to how to access the member section. Delia will send a message to each Association with their specific username, password and instructions. There is a need for Association information to be updated on the website. </w:t>
      </w:r>
      <w:r w:rsidR="00000B5E" w:rsidRPr="00F116C6">
        <w:rPr>
          <w:rFonts w:ascii="Arial" w:hAnsi="Arial" w:cs="Arial"/>
          <w:sz w:val="24"/>
          <w:szCs w:val="24"/>
        </w:rPr>
        <w:t xml:space="preserve">The Committee </w:t>
      </w:r>
      <w:r w:rsidR="002D2D0B" w:rsidRPr="00F116C6">
        <w:rPr>
          <w:rFonts w:ascii="Arial" w:hAnsi="Arial" w:cs="Arial"/>
          <w:sz w:val="24"/>
          <w:szCs w:val="24"/>
        </w:rPr>
        <w:t xml:space="preserve">met with the contractor to review comments from Committee members.  </w:t>
      </w:r>
      <w:r w:rsidR="00000B5E" w:rsidRPr="00F116C6">
        <w:rPr>
          <w:rFonts w:ascii="Arial" w:hAnsi="Arial" w:cs="Arial"/>
          <w:sz w:val="24"/>
          <w:szCs w:val="24"/>
        </w:rPr>
        <w:t xml:space="preserve">It was decided to conduct a survey to see what recommendations users might have. There is already information on who is using the site, numbers, provenance, what section users are looking at. </w:t>
      </w:r>
      <w:r w:rsidR="00BA1C96" w:rsidRPr="00F116C6">
        <w:rPr>
          <w:rFonts w:ascii="Arial" w:hAnsi="Arial" w:cs="Arial"/>
          <w:sz w:val="24"/>
          <w:szCs w:val="24"/>
        </w:rPr>
        <w:t>Within the first month of going live, ther</w:t>
      </w:r>
      <w:r w:rsidR="00000B5E" w:rsidRPr="00F116C6">
        <w:rPr>
          <w:rFonts w:ascii="Arial" w:hAnsi="Arial" w:cs="Arial"/>
          <w:sz w:val="24"/>
          <w:szCs w:val="24"/>
        </w:rPr>
        <w:t>e have already been 340 users who have accessed the site 400</w:t>
      </w:r>
      <w:r w:rsidR="00BA1C96" w:rsidRPr="00F116C6">
        <w:rPr>
          <w:rFonts w:ascii="Arial" w:hAnsi="Arial" w:cs="Arial"/>
          <w:sz w:val="24"/>
          <w:szCs w:val="24"/>
        </w:rPr>
        <w:t>+</w:t>
      </w:r>
      <w:r w:rsidR="00000B5E" w:rsidRPr="00F116C6">
        <w:rPr>
          <w:rFonts w:ascii="Arial" w:hAnsi="Arial" w:cs="Arial"/>
          <w:sz w:val="24"/>
          <w:szCs w:val="24"/>
        </w:rPr>
        <w:t xml:space="preserve"> times, many from the US and France. This kind of information will be updated. Delia will ensure updates to the site. There will be a special section on the FAFIC</w:t>
      </w:r>
      <w:r w:rsidR="00BA1C96" w:rsidRPr="00F116C6">
        <w:rPr>
          <w:rFonts w:ascii="Arial" w:hAnsi="Arial" w:cs="Arial"/>
          <w:sz w:val="24"/>
          <w:szCs w:val="24"/>
        </w:rPr>
        <w:t>S</w:t>
      </w:r>
      <w:r w:rsidR="00000B5E" w:rsidRPr="00F116C6">
        <w:rPr>
          <w:rFonts w:ascii="Arial" w:hAnsi="Arial" w:cs="Arial"/>
          <w:sz w:val="24"/>
          <w:szCs w:val="24"/>
        </w:rPr>
        <w:t xml:space="preserve">@50 Anniversary. </w:t>
      </w:r>
    </w:p>
    <w:p w14:paraId="04F30203" w14:textId="77777777" w:rsidR="00000B5E" w:rsidRPr="00F116C6" w:rsidRDefault="00000B5E" w:rsidP="00F116C6">
      <w:pPr>
        <w:jc w:val="both"/>
        <w:rPr>
          <w:rFonts w:ascii="Arial" w:hAnsi="Arial" w:cs="Arial"/>
          <w:sz w:val="24"/>
          <w:szCs w:val="24"/>
        </w:rPr>
      </w:pPr>
    </w:p>
    <w:p w14:paraId="29743AB8" w14:textId="4E4B05DC" w:rsidR="00000B5E" w:rsidRPr="00F116C6" w:rsidRDefault="00000B5E" w:rsidP="00F116C6">
      <w:pPr>
        <w:jc w:val="both"/>
        <w:rPr>
          <w:rFonts w:ascii="Arial" w:hAnsi="Arial" w:cs="Arial"/>
          <w:b/>
          <w:bCs/>
          <w:sz w:val="24"/>
          <w:szCs w:val="24"/>
        </w:rPr>
      </w:pPr>
      <w:r w:rsidRPr="00F116C6">
        <w:rPr>
          <w:rFonts w:ascii="Arial" w:hAnsi="Arial" w:cs="Arial"/>
          <w:b/>
          <w:bCs/>
          <w:sz w:val="24"/>
          <w:szCs w:val="24"/>
        </w:rPr>
        <w:t>Standing Committee on Membership</w:t>
      </w:r>
    </w:p>
    <w:p w14:paraId="57285CC0" w14:textId="77777777" w:rsidR="00000B5E" w:rsidRPr="00F116C6" w:rsidRDefault="00000B5E" w:rsidP="00F116C6">
      <w:pPr>
        <w:jc w:val="both"/>
        <w:rPr>
          <w:rFonts w:ascii="Arial" w:hAnsi="Arial" w:cs="Arial"/>
          <w:b/>
          <w:bCs/>
          <w:sz w:val="24"/>
          <w:szCs w:val="24"/>
        </w:rPr>
      </w:pPr>
    </w:p>
    <w:p w14:paraId="7D669C42" w14:textId="34C3D395" w:rsidR="00000B5E" w:rsidRPr="00F116C6" w:rsidRDefault="00000B5E" w:rsidP="00F116C6">
      <w:pPr>
        <w:jc w:val="both"/>
        <w:rPr>
          <w:rFonts w:ascii="Arial" w:hAnsi="Arial" w:cs="Arial"/>
          <w:sz w:val="24"/>
          <w:szCs w:val="24"/>
        </w:rPr>
      </w:pPr>
      <w:r w:rsidRPr="00F116C6">
        <w:rPr>
          <w:rFonts w:ascii="Arial" w:hAnsi="Arial" w:cs="Arial"/>
          <w:sz w:val="24"/>
          <w:szCs w:val="24"/>
        </w:rPr>
        <w:t>19. The Standing Committee, Co-Chair, Abdou Khader Diakhate</w:t>
      </w:r>
      <w:r w:rsidR="004B5B68" w:rsidRPr="00F116C6">
        <w:rPr>
          <w:rFonts w:ascii="Arial" w:hAnsi="Arial" w:cs="Arial"/>
          <w:sz w:val="24"/>
          <w:szCs w:val="24"/>
        </w:rPr>
        <w:t>,</w:t>
      </w:r>
      <w:r w:rsidRPr="00F116C6">
        <w:rPr>
          <w:rFonts w:ascii="Arial" w:hAnsi="Arial" w:cs="Arial"/>
          <w:sz w:val="24"/>
          <w:szCs w:val="24"/>
        </w:rPr>
        <w:t xml:space="preserve"> provided the update. The</w:t>
      </w:r>
      <w:r w:rsidR="004B5B68" w:rsidRPr="00F116C6">
        <w:rPr>
          <w:rFonts w:ascii="Arial" w:hAnsi="Arial" w:cs="Arial"/>
          <w:sz w:val="24"/>
          <w:szCs w:val="24"/>
        </w:rPr>
        <w:t xml:space="preserve"> Committee is</w:t>
      </w:r>
      <w:r w:rsidRPr="00F116C6">
        <w:rPr>
          <w:rFonts w:ascii="Arial" w:hAnsi="Arial" w:cs="Arial"/>
          <w:sz w:val="24"/>
          <w:szCs w:val="24"/>
        </w:rPr>
        <w:t xml:space="preserve"> working hard with Eva Ruhago, President of the Association in Tanzania</w:t>
      </w:r>
      <w:r w:rsidR="004B5B68" w:rsidRPr="00F116C6">
        <w:rPr>
          <w:rFonts w:ascii="Arial" w:hAnsi="Arial" w:cs="Arial"/>
          <w:sz w:val="24"/>
          <w:szCs w:val="24"/>
        </w:rPr>
        <w:t>,</w:t>
      </w:r>
      <w:r w:rsidRPr="00F116C6">
        <w:rPr>
          <w:rFonts w:ascii="Arial" w:hAnsi="Arial" w:cs="Arial"/>
          <w:sz w:val="24"/>
          <w:szCs w:val="24"/>
        </w:rPr>
        <w:t xml:space="preserve"> on </w:t>
      </w:r>
      <w:r w:rsidR="004B5B68" w:rsidRPr="00F116C6">
        <w:rPr>
          <w:rFonts w:ascii="Arial" w:hAnsi="Arial" w:cs="Arial"/>
          <w:sz w:val="24"/>
          <w:szCs w:val="24"/>
        </w:rPr>
        <w:t xml:space="preserve">support </w:t>
      </w:r>
      <w:r w:rsidR="00AB490F" w:rsidRPr="00F116C6">
        <w:rPr>
          <w:rFonts w:ascii="Arial" w:hAnsi="Arial" w:cs="Arial"/>
          <w:sz w:val="24"/>
          <w:szCs w:val="24"/>
        </w:rPr>
        <w:t>to Zimbabwe</w:t>
      </w:r>
      <w:r w:rsidRPr="00F116C6">
        <w:rPr>
          <w:rFonts w:ascii="Arial" w:hAnsi="Arial" w:cs="Arial"/>
          <w:sz w:val="24"/>
          <w:szCs w:val="24"/>
        </w:rPr>
        <w:t>, Somalia and Comoros. For Ghana, Liberia, Niger</w:t>
      </w:r>
      <w:r w:rsidR="004B5B68" w:rsidRPr="00F116C6">
        <w:rPr>
          <w:rFonts w:ascii="Arial" w:hAnsi="Arial" w:cs="Arial"/>
          <w:sz w:val="24"/>
          <w:szCs w:val="24"/>
        </w:rPr>
        <w:t>ia</w:t>
      </w:r>
      <w:r w:rsidRPr="00F116C6">
        <w:rPr>
          <w:rFonts w:ascii="Arial" w:hAnsi="Arial" w:cs="Arial"/>
          <w:sz w:val="24"/>
          <w:szCs w:val="24"/>
        </w:rPr>
        <w:t xml:space="preserve"> and Zambia, </w:t>
      </w:r>
      <w:r w:rsidR="004B5B68" w:rsidRPr="00F116C6">
        <w:rPr>
          <w:rFonts w:ascii="Arial" w:hAnsi="Arial" w:cs="Arial"/>
          <w:sz w:val="24"/>
          <w:szCs w:val="24"/>
        </w:rPr>
        <w:t>the process is ongoing. For Mauritania, Abdou has been able to secure the correct information regarding the new Bureau leaders with the help of UNDP Nouakchott. Abdou will go there on mission to support their efforts. A special letter from the President to UNDP Nouakchott will be needed to facilitate the mission.</w:t>
      </w:r>
      <w:r w:rsidR="00B34241" w:rsidRPr="00F116C6">
        <w:rPr>
          <w:rFonts w:ascii="Arial" w:hAnsi="Arial" w:cs="Arial"/>
          <w:sz w:val="24"/>
          <w:szCs w:val="24"/>
        </w:rPr>
        <w:t xml:space="preserve"> Abdou will need financial support for accommodation in Nouakchott. Delia reported on a contact she has made with a former UNFPA colleague regarding the possibility of an Association being started in Jordan. She will </w:t>
      </w:r>
      <w:r w:rsidR="00E42899">
        <w:rPr>
          <w:rFonts w:ascii="Arial" w:hAnsi="Arial" w:cs="Arial"/>
          <w:sz w:val="24"/>
          <w:szCs w:val="24"/>
        </w:rPr>
        <w:t>connect</w:t>
      </w:r>
      <w:r w:rsidR="00B34241" w:rsidRPr="00F116C6">
        <w:rPr>
          <w:rFonts w:ascii="Arial" w:hAnsi="Arial" w:cs="Arial"/>
          <w:sz w:val="24"/>
          <w:szCs w:val="24"/>
        </w:rPr>
        <w:t xml:space="preserve"> her contact to the Standing Committee. On the website, the instructions on how to join FAFICS </w:t>
      </w:r>
      <w:r w:rsidR="00E42899" w:rsidRPr="00F116C6">
        <w:rPr>
          <w:rFonts w:ascii="Arial" w:hAnsi="Arial" w:cs="Arial"/>
          <w:sz w:val="24"/>
          <w:szCs w:val="24"/>
        </w:rPr>
        <w:t>are</w:t>
      </w:r>
      <w:r w:rsidR="00B34241" w:rsidRPr="00F116C6">
        <w:rPr>
          <w:rFonts w:ascii="Arial" w:hAnsi="Arial" w:cs="Arial"/>
          <w:sz w:val="24"/>
          <w:szCs w:val="24"/>
        </w:rPr>
        <w:t xml:space="preserve"> </w:t>
      </w:r>
      <w:r w:rsidR="00E42899" w:rsidRPr="00F116C6">
        <w:rPr>
          <w:rFonts w:ascii="Arial" w:hAnsi="Arial" w:cs="Arial"/>
          <w:sz w:val="24"/>
          <w:szCs w:val="24"/>
        </w:rPr>
        <w:t>in</w:t>
      </w:r>
      <w:r w:rsidR="00B34241" w:rsidRPr="00F116C6">
        <w:rPr>
          <w:rFonts w:ascii="Arial" w:hAnsi="Arial" w:cs="Arial"/>
          <w:sz w:val="24"/>
          <w:szCs w:val="24"/>
        </w:rPr>
        <w:t xml:space="preserve"> the members only section and will now be moved to the public section. </w:t>
      </w:r>
    </w:p>
    <w:p w14:paraId="25004538" w14:textId="77777777" w:rsidR="00B34241" w:rsidRPr="00F116C6" w:rsidRDefault="00B34241" w:rsidP="00F116C6">
      <w:pPr>
        <w:jc w:val="both"/>
        <w:rPr>
          <w:rFonts w:ascii="Arial" w:hAnsi="Arial" w:cs="Arial"/>
          <w:sz w:val="24"/>
          <w:szCs w:val="24"/>
        </w:rPr>
      </w:pPr>
    </w:p>
    <w:p w14:paraId="36B95F24" w14:textId="5C49A2B7" w:rsidR="00B34241" w:rsidRPr="00F116C6" w:rsidRDefault="00137394" w:rsidP="00F116C6">
      <w:pPr>
        <w:jc w:val="both"/>
        <w:rPr>
          <w:rFonts w:ascii="Arial" w:hAnsi="Arial" w:cs="Arial"/>
          <w:b/>
          <w:bCs/>
          <w:sz w:val="24"/>
          <w:szCs w:val="24"/>
          <w:u w:val="single"/>
        </w:rPr>
      </w:pPr>
      <w:r w:rsidRPr="00F116C6">
        <w:rPr>
          <w:rFonts w:ascii="Arial" w:hAnsi="Arial" w:cs="Arial"/>
          <w:b/>
          <w:bCs/>
          <w:sz w:val="24"/>
          <w:szCs w:val="24"/>
          <w:u w:val="single"/>
        </w:rPr>
        <w:t xml:space="preserve">Agenda item 7. </w:t>
      </w:r>
      <w:r w:rsidR="00B34241" w:rsidRPr="00F116C6">
        <w:rPr>
          <w:rFonts w:ascii="Arial" w:hAnsi="Arial" w:cs="Arial"/>
          <w:b/>
          <w:bCs/>
          <w:sz w:val="24"/>
          <w:szCs w:val="24"/>
          <w:u w:val="single"/>
        </w:rPr>
        <w:t>Next Meeting</w:t>
      </w:r>
    </w:p>
    <w:p w14:paraId="5202275F" w14:textId="77777777" w:rsidR="00B34241" w:rsidRPr="00F116C6" w:rsidRDefault="00B34241" w:rsidP="00F116C6">
      <w:pPr>
        <w:jc w:val="both"/>
        <w:rPr>
          <w:rFonts w:ascii="Arial" w:hAnsi="Arial" w:cs="Arial"/>
          <w:b/>
          <w:bCs/>
          <w:sz w:val="24"/>
          <w:szCs w:val="24"/>
        </w:rPr>
      </w:pPr>
    </w:p>
    <w:p w14:paraId="2EE0304F" w14:textId="2CE2618A" w:rsidR="00B34241" w:rsidRPr="00F116C6" w:rsidRDefault="00E052C0" w:rsidP="00F116C6">
      <w:pPr>
        <w:jc w:val="both"/>
        <w:rPr>
          <w:rFonts w:ascii="Arial" w:hAnsi="Arial" w:cs="Arial"/>
          <w:sz w:val="24"/>
          <w:szCs w:val="24"/>
        </w:rPr>
      </w:pPr>
      <w:r w:rsidRPr="00F116C6">
        <w:rPr>
          <w:rFonts w:ascii="Arial" w:hAnsi="Arial" w:cs="Arial"/>
          <w:sz w:val="24"/>
          <w:szCs w:val="24"/>
        </w:rPr>
        <w:t xml:space="preserve">20. </w:t>
      </w:r>
      <w:r w:rsidR="00B34241" w:rsidRPr="00F116C6">
        <w:rPr>
          <w:rFonts w:ascii="Arial" w:hAnsi="Arial" w:cs="Arial"/>
          <w:sz w:val="24"/>
          <w:szCs w:val="24"/>
        </w:rPr>
        <w:t>The next meeting will be on 12 December 2024</w:t>
      </w:r>
      <w:r w:rsidR="005017D7" w:rsidRPr="00F116C6">
        <w:rPr>
          <w:rFonts w:ascii="Arial" w:hAnsi="Arial" w:cs="Arial"/>
          <w:sz w:val="24"/>
          <w:szCs w:val="24"/>
        </w:rPr>
        <w:t>.</w:t>
      </w:r>
    </w:p>
    <w:p w14:paraId="05D6D997" w14:textId="77777777" w:rsidR="00B34241" w:rsidRPr="00F116C6" w:rsidRDefault="00B34241" w:rsidP="00F116C6">
      <w:pPr>
        <w:jc w:val="both"/>
        <w:rPr>
          <w:rFonts w:ascii="Arial" w:hAnsi="Arial" w:cs="Arial"/>
          <w:sz w:val="24"/>
          <w:szCs w:val="24"/>
        </w:rPr>
      </w:pPr>
    </w:p>
    <w:p w14:paraId="045E5EC4" w14:textId="162F735B" w:rsidR="00B34241" w:rsidRPr="00F116C6" w:rsidRDefault="00137394" w:rsidP="00F116C6">
      <w:pPr>
        <w:jc w:val="both"/>
        <w:rPr>
          <w:rFonts w:ascii="Arial" w:hAnsi="Arial" w:cs="Arial"/>
          <w:b/>
          <w:bCs/>
          <w:sz w:val="24"/>
          <w:szCs w:val="24"/>
          <w:u w:val="single"/>
        </w:rPr>
      </w:pPr>
      <w:r w:rsidRPr="00F116C6">
        <w:rPr>
          <w:rFonts w:ascii="Arial" w:hAnsi="Arial" w:cs="Arial"/>
          <w:b/>
          <w:bCs/>
          <w:sz w:val="24"/>
          <w:szCs w:val="24"/>
          <w:u w:val="single"/>
        </w:rPr>
        <w:t xml:space="preserve">Agenda item 8. </w:t>
      </w:r>
      <w:r w:rsidR="00B34241" w:rsidRPr="00F116C6">
        <w:rPr>
          <w:rFonts w:ascii="Arial" w:hAnsi="Arial" w:cs="Arial"/>
          <w:b/>
          <w:bCs/>
          <w:sz w:val="24"/>
          <w:szCs w:val="24"/>
          <w:u w:val="single"/>
        </w:rPr>
        <w:t>Any Other Business</w:t>
      </w:r>
    </w:p>
    <w:p w14:paraId="2755E761" w14:textId="77777777" w:rsidR="00B34241" w:rsidRPr="00F116C6" w:rsidRDefault="00B34241" w:rsidP="00F116C6">
      <w:pPr>
        <w:jc w:val="both"/>
        <w:rPr>
          <w:rFonts w:ascii="Arial" w:hAnsi="Arial" w:cs="Arial"/>
          <w:b/>
          <w:bCs/>
          <w:sz w:val="24"/>
          <w:szCs w:val="24"/>
        </w:rPr>
      </w:pPr>
    </w:p>
    <w:p w14:paraId="5B76E84A" w14:textId="2935EF96" w:rsidR="00B34241" w:rsidRPr="00F116C6" w:rsidRDefault="00E052C0" w:rsidP="00F116C6">
      <w:pPr>
        <w:jc w:val="both"/>
        <w:rPr>
          <w:rFonts w:ascii="Arial" w:hAnsi="Arial" w:cs="Arial"/>
          <w:sz w:val="24"/>
          <w:szCs w:val="24"/>
        </w:rPr>
      </w:pPr>
      <w:r w:rsidRPr="00F116C6">
        <w:rPr>
          <w:rFonts w:ascii="Arial" w:hAnsi="Arial" w:cs="Arial"/>
          <w:sz w:val="24"/>
          <w:szCs w:val="24"/>
        </w:rPr>
        <w:t xml:space="preserve">21. </w:t>
      </w:r>
      <w:r w:rsidR="00B34241" w:rsidRPr="00F116C6">
        <w:rPr>
          <w:rFonts w:ascii="Arial" w:hAnsi="Arial" w:cs="Arial"/>
          <w:sz w:val="24"/>
          <w:szCs w:val="24"/>
        </w:rPr>
        <w:t xml:space="preserve">The idea of </w:t>
      </w:r>
      <w:r w:rsidRPr="00F116C6">
        <w:rPr>
          <w:rFonts w:ascii="Arial" w:hAnsi="Arial" w:cs="Arial"/>
          <w:sz w:val="24"/>
          <w:szCs w:val="24"/>
        </w:rPr>
        <w:t>dedicated Standing Committee</w:t>
      </w:r>
      <w:r w:rsidR="00B34241" w:rsidRPr="00F116C6">
        <w:rPr>
          <w:rFonts w:ascii="Arial" w:hAnsi="Arial" w:cs="Arial"/>
          <w:sz w:val="24"/>
          <w:szCs w:val="24"/>
        </w:rPr>
        <w:t xml:space="preserve"> meeting</w:t>
      </w:r>
      <w:r w:rsidRPr="00F116C6">
        <w:rPr>
          <w:rFonts w:ascii="Arial" w:hAnsi="Arial" w:cs="Arial"/>
          <w:sz w:val="24"/>
          <w:szCs w:val="24"/>
        </w:rPr>
        <w:t>s</w:t>
      </w:r>
      <w:r w:rsidR="00B34241" w:rsidRPr="00F116C6">
        <w:rPr>
          <w:rFonts w:ascii="Arial" w:hAnsi="Arial" w:cs="Arial"/>
          <w:sz w:val="24"/>
          <w:szCs w:val="24"/>
        </w:rPr>
        <w:t xml:space="preserve"> </w:t>
      </w:r>
      <w:r w:rsidR="001F12F9" w:rsidRPr="00F116C6">
        <w:rPr>
          <w:rFonts w:ascii="Arial" w:hAnsi="Arial" w:cs="Arial"/>
          <w:sz w:val="24"/>
          <w:szCs w:val="24"/>
        </w:rPr>
        <w:t>on day one of</w:t>
      </w:r>
      <w:r w:rsidR="00B34241" w:rsidRPr="00F116C6">
        <w:rPr>
          <w:rFonts w:ascii="Arial" w:hAnsi="Arial" w:cs="Arial"/>
          <w:sz w:val="24"/>
          <w:szCs w:val="24"/>
        </w:rPr>
        <w:t xml:space="preserve"> the Council </w:t>
      </w:r>
      <w:r w:rsidRPr="00F116C6">
        <w:rPr>
          <w:rFonts w:ascii="Arial" w:hAnsi="Arial" w:cs="Arial"/>
          <w:sz w:val="24"/>
          <w:szCs w:val="24"/>
        </w:rPr>
        <w:t xml:space="preserve">on 14 July </w:t>
      </w:r>
      <w:r w:rsidR="00B34241" w:rsidRPr="00F116C6">
        <w:rPr>
          <w:rFonts w:ascii="Arial" w:hAnsi="Arial" w:cs="Arial"/>
          <w:sz w:val="24"/>
          <w:szCs w:val="24"/>
        </w:rPr>
        <w:t xml:space="preserve">was </w:t>
      </w:r>
      <w:r w:rsidR="001F12F9" w:rsidRPr="00F116C6">
        <w:rPr>
          <w:rFonts w:ascii="Arial" w:hAnsi="Arial" w:cs="Arial"/>
          <w:sz w:val="24"/>
          <w:szCs w:val="24"/>
        </w:rPr>
        <w:t>raised</w:t>
      </w:r>
      <w:r w:rsidR="00B34241" w:rsidRPr="00F116C6">
        <w:rPr>
          <w:rFonts w:ascii="Arial" w:hAnsi="Arial" w:cs="Arial"/>
          <w:sz w:val="24"/>
          <w:szCs w:val="24"/>
        </w:rPr>
        <w:t>. The plenary is scheduled for 15-18 July. The St</w:t>
      </w:r>
      <w:r w:rsidRPr="00F116C6">
        <w:rPr>
          <w:rFonts w:ascii="Arial" w:hAnsi="Arial" w:cs="Arial"/>
          <w:sz w:val="24"/>
          <w:szCs w:val="24"/>
        </w:rPr>
        <w:t>and</w:t>
      </w:r>
      <w:r w:rsidR="00B34241" w:rsidRPr="00F116C6">
        <w:rPr>
          <w:rFonts w:ascii="Arial" w:hAnsi="Arial" w:cs="Arial"/>
          <w:sz w:val="24"/>
          <w:szCs w:val="24"/>
        </w:rPr>
        <w:t xml:space="preserve">ing </w:t>
      </w:r>
      <w:r w:rsidRPr="00F116C6">
        <w:rPr>
          <w:rFonts w:ascii="Arial" w:hAnsi="Arial" w:cs="Arial"/>
          <w:sz w:val="24"/>
          <w:szCs w:val="24"/>
        </w:rPr>
        <w:t>C</w:t>
      </w:r>
      <w:r w:rsidR="00B34241" w:rsidRPr="00F116C6">
        <w:rPr>
          <w:rFonts w:ascii="Arial" w:hAnsi="Arial" w:cs="Arial"/>
          <w:sz w:val="24"/>
          <w:szCs w:val="24"/>
        </w:rPr>
        <w:t xml:space="preserve">ommittee on </w:t>
      </w:r>
      <w:r w:rsidRPr="00F116C6">
        <w:rPr>
          <w:rFonts w:ascii="Arial" w:hAnsi="Arial" w:cs="Arial"/>
          <w:sz w:val="24"/>
          <w:szCs w:val="24"/>
        </w:rPr>
        <w:t>P</w:t>
      </w:r>
      <w:r w:rsidR="00B34241" w:rsidRPr="00F116C6">
        <w:rPr>
          <w:rFonts w:ascii="Arial" w:hAnsi="Arial" w:cs="Arial"/>
          <w:sz w:val="24"/>
          <w:szCs w:val="24"/>
        </w:rPr>
        <w:t>ension</w:t>
      </w:r>
      <w:r w:rsidRPr="00F116C6">
        <w:rPr>
          <w:rFonts w:ascii="Arial" w:hAnsi="Arial" w:cs="Arial"/>
          <w:sz w:val="24"/>
          <w:szCs w:val="24"/>
        </w:rPr>
        <w:t>s</w:t>
      </w:r>
      <w:r w:rsidR="00B34241" w:rsidRPr="00F116C6">
        <w:rPr>
          <w:rFonts w:ascii="Arial" w:hAnsi="Arial" w:cs="Arial"/>
          <w:sz w:val="24"/>
          <w:szCs w:val="24"/>
        </w:rPr>
        <w:t xml:space="preserve"> would like a </w:t>
      </w:r>
      <w:r w:rsidRPr="00F116C6">
        <w:rPr>
          <w:rFonts w:ascii="Arial" w:hAnsi="Arial" w:cs="Arial"/>
          <w:sz w:val="24"/>
          <w:szCs w:val="24"/>
        </w:rPr>
        <w:t>meeting</w:t>
      </w:r>
      <w:r w:rsidR="00B34241" w:rsidRPr="00F116C6">
        <w:rPr>
          <w:rFonts w:ascii="Arial" w:hAnsi="Arial" w:cs="Arial"/>
          <w:sz w:val="24"/>
          <w:szCs w:val="24"/>
        </w:rPr>
        <w:t xml:space="preserve"> on </w:t>
      </w:r>
      <w:r w:rsidRPr="00F116C6">
        <w:rPr>
          <w:rFonts w:ascii="Arial" w:hAnsi="Arial" w:cs="Arial"/>
          <w:sz w:val="24"/>
          <w:szCs w:val="24"/>
        </w:rPr>
        <w:t>the</w:t>
      </w:r>
      <w:r w:rsidR="00B34241" w:rsidRPr="00F116C6">
        <w:rPr>
          <w:rFonts w:ascii="Arial" w:hAnsi="Arial" w:cs="Arial"/>
          <w:sz w:val="24"/>
          <w:szCs w:val="24"/>
        </w:rPr>
        <w:t xml:space="preserve"> morning of </w:t>
      </w:r>
      <w:r w:rsidRPr="00F116C6">
        <w:rPr>
          <w:rFonts w:ascii="Arial" w:hAnsi="Arial" w:cs="Arial"/>
          <w:sz w:val="24"/>
          <w:szCs w:val="24"/>
        </w:rPr>
        <w:t>the</w:t>
      </w:r>
      <w:r w:rsidR="00B34241" w:rsidRPr="00F116C6">
        <w:rPr>
          <w:rFonts w:ascii="Arial" w:hAnsi="Arial" w:cs="Arial"/>
          <w:sz w:val="24"/>
          <w:szCs w:val="24"/>
        </w:rPr>
        <w:t xml:space="preserve"> 14 July. The discussions would be open to </w:t>
      </w:r>
      <w:r w:rsidRPr="00F116C6">
        <w:rPr>
          <w:rFonts w:ascii="Arial" w:hAnsi="Arial" w:cs="Arial"/>
          <w:sz w:val="24"/>
          <w:szCs w:val="24"/>
        </w:rPr>
        <w:t>e</w:t>
      </w:r>
      <w:r w:rsidR="00B34241" w:rsidRPr="00F116C6">
        <w:rPr>
          <w:rFonts w:ascii="Arial" w:hAnsi="Arial" w:cs="Arial"/>
          <w:sz w:val="24"/>
          <w:szCs w:val="24"/>
        </w:rPr>
        <w:t>ver</w:t>
      </w:r>
      <w:r w:rsidRPr="00F116C6">
        <w:rPr>
          <w:rFonts w:ascii="Arial" w:hAnsi="Arial" w:cs="Arial"/>
          <w:sz w:val="24"/>
          <w:szCs w:val="24"/>
        </w:rPr>
        <w:t>y</w:t>
      </w:r>
      <w:r w:rsidR="00B34241" w:rsidRPr="00F116C6">
        <w:rPr>
          <w:rFonts w:ascii="Arial" w:hAnsi="Arial" w:cs="Arial"/>
          <w:sz w:val="24"/>
          <w:szCs w:val="24"/>
        </w:rPr>
        <w:t xml:space="preserve">one and then a report </w:t>
      </w:r>
      <w:r w:rsidRPr="00F116C6">
        <w:rPr>
          <w:rFonts w:ascii="Arial" w:hAnsi="Arial" w:cs="Arial"/>
          <w:sz w:val="24"/>
          <w:szCs w:val="24"/>
        </w:rPr>
        <w:t>will be made to the</w:t>
      </w:r>
      <w:r w:rsidR="00B34241" w:rsidRPr="00F116C6">
        <w:rPr>
          <w:rFonts w:ascii="Arial" w:hAnsi="Arial" w:cs="Arial"/>
          <w:sz w:val="24"/>
          <w:szCs w:val="24"/>
        </w:rPr>
        <w:t xml:space="preserve"> plenary </w:t>
      </w:r>
      <w:r w:rsidRPr="00F116C6">
        <w:rPr>
          <w:rFonts w:ascii="Arial" w:hAnsi="Arial" w:cs="Arial"/>
          <w:sz w:val="24"/>
          <w:szCs w:val="24"/>
        </w:rPr>
        <w:t>summarizing</w:t>
      </w:r>
      <w:r w:rsidR="00B34241" w:rsidRPr="00F116C6">
        <w:rPr>
          <w:rFonts w:ascii="Arial" w:hAnsi="Arial" w:cs="Arial"/>
          <w:sz w:val="24"/>
          <w:szCs w:val="24"/>
        </w:rPr>
        <w:t xml:space="preserve"> the </w:t>
      </w:r>
      <w:r w:rsidRPr="00F116C6">
        <w:rPr>
          <w:rFonts w:ascii="Arial" w:hAnsi="Arial" w:cs="Arial"/>
          <w:sz w:val="24"/>
          <w:szCs w:val="24"/>
        </w:rPr>
        <w:t>recommendations</w:t>
      </w:r>
      <w:r w:rsidR="00B34241" w:rsidRPr="00F116C6">
        <w:rPr>
          <w:rFonts w:ascii="Arial" w:hAnsi="Arial" w:cs="Arial"/>
          <w:sz w:val="24"/>
          <w:szCs w:val="24"/>
        </w:rPr>
        <w:t xml:space="preserve"> coming out of </w:t>
      </w:r>
      <w:r w:rsidRPr="00F116C6">
        <w:rPr>
          <w:rFonts w:ascii="Arial" w:hAnsi="Arial" w:cs="Arial"/>
          <w:sz w:val="24"/>
          <w:szCs w:val="24"/>
        </w:rPr>
        <w:t>the</w:t>
      </w:r>
      <w:r w:rsidR="00B34241" w:rsidRPr="00F116C6">
        <w:rPr>
          <w:rFonts w:ascii="Arial" w:hAnsi="Arial" w:cs="Arial"/>
          <w:sz w:val="24"/>
          <w:szCs w:val="24"/>
        </w:rPr>
        <w:t xml:space="preserve"> S</w:t>
      </w:r>
      <w:r w:rsidRPr="00F116C6">
        <w:rPr>
          <w:rFonts w:ascii="Arial" w:hAnsi="Arial" w:cs="Arial"/>
          <w:sz w:val="24"/>
          <w:szCs w:val="24"/>
        </w:rPr>
        <w:t xml:space="preserve">tanding </w:t>
      </w:r>
      <w:r w:rsidR="00B34241" w:rsidRPr="00F116C6">
        <w:rPr>
          <w:rFonts w:ascii="Arial" w:hAnsi="Arial" w:cs="Arial"/>
          <w:sz w:val="24"/>
          <w:szCs w:val="24"/>
        </w:rPr>
        <w:t>C</w:t>
      </w:r>
      <w:r w:rsidRPr="00F116C6">
        <w:rPr>
          <w:rFonts w:ascii="Arial" w:hAnsi="Arial" w:cs="Arial"/>
          <w:sz w:val="24"/>
          <w:szCs w:val="24"/>
        </w:rPr>
        <w:t>ommittee</w:t>
      </w:r>
      <w:r w:rsidR="00B34241" w:rsidRPr="00F116C6">
        <w:rPr>
          <w:rFonts w:ascii="Arial" w:hAnsi="Arial" w:cs="Arial"/>
          <w:sz w:val="24"/>
          <w:szCs w:val="24"/>
        </w:rPr>
        <w:t xml:space="preserve"> meeting to </w:t>
      </w:r>
      <w:r w:rsidRPr="00F116C6">
        <w:rPr>
          <w:rFonts w:ascii="Arial" w:hAnsi="Arial" w:cs="Arial"/>
          <w:sz w:val="24"/>
          <w:szCs w:val="24"/>
        </w:rPr>
        <w:t xml:space="preserve">be taken forward </w:t>
      </w:r>
      <w:r w:rsidR="00B34241" w:rsidRPr="00F116C6">
        <w:rPr>
          <w:rFonts w:ascii="Arial" w:hAnsi="Arial" w:cs="Arial"/>
          <w:sz w:val="24"/>
          <w:szCs w:val="24"/>
        </w:rPr>
        <w:t xml:space="preserve">to the Pension </w:t>
      </w:r>
      <w:r w:rsidRPr="00F116C6">
        <w:rPr>
          <w:rFonts w:ascii="Arial" w:hAnsi="Arial" w:cs="Arial"/>
          <w:sz w:val="24"/>
          <w:szCs w:val="24"/>
        </w:rPr>
        <w:t>B</w:t>
      </w:r>
      <w:r w:rsidR="00B34241" w:rsidRPr="00F116C6">
        <w:rPr>
          <w:rFonts w:ascii="Arial" w:hAnsi="Arial" w:cs="Arial"/>
          <w:sz w:val="24"/>
          <w:szCs w:val="24"/>
        </w:rPr>
        <w:t xml:space="preserve">oard.  </w:t>
      </w:r>
      <w:r w:rsidRPr="00F116C6">
        <w:rPr>
          <w:rFonts w:ascii="Arial" w:hAnsi="Arial" w:cs="Arial"/>
          <w:sz w:val="24"/>
          <w:szCs w:val="24"/>
        </w:rPr>
        <w:t xml:space="preserve">The </w:t>
      </w:r>
      <w:r w:rsidR="00AB490F" w:rsidRPr="00F116C6">
        <w:rPr>
          <w:rFonts w:ascii="Arial" w:hAnsi="Arial" w:cs="Arial"/>
          <w:sz w:val="24"/>
          <w:szCs w:val="24"/>
        </w:rPr>
        <w:t>President</w:t>
      </w:r>
      <w:r w:rsidRPr="00F116C6">
        <w:rPr>
          <w:rFonts w:ascii="Arial" w:hAnsi="Arial" w:cs="Arial"/>
          <w:sz w:val="24"/>
          <w:szCs w:val="24"/>
        </w:rPr>
        <w:t xml:space="preserve"> asked if the</w:t>
      </w:r>
      <w:r w:rsidR="00B34241" w:rsidRPr="00F116C6">
        <w:rPr>
          <w:rFonts w:ascii="Arial" w:hAnsi="Arial" w:cs="Arial"/>
          <w:sz w:val="24"/>
          <w:szCs w:val="24"/>
        </w:rPr>
        <w:t xml:space="preserve"> other S</w:t>
      </w:r>
      <w:r w:rsidRPr="00F116C6">
        <w:rPr>
          <w:rFonts w:ascii="Arial" w:hAnsi="Arial" w:cs="Arial"/>
          <w:sz w:val="24"/>
          <w:szCs w:val="24"/>
        </w:rPr>
        <w:t xml:space="preserve">tanding </w:t>
      </w:r>
      <w:r w:rsidR="00B34241" w:rsidRPr="00F116C6">
        <w:rPr>
          <w:rFonts w:ascii="Arial" w:hAnsi="Arial" w:cs="Arial"/>
          <w:sz w:val="24"/>
          <w:szCs w:val="24"/>
        </w:rPr>
        <w:t>C</w:t>
      </w:r>
      <w:r w:rsidRPr="00F116C6">
        <w:rPr>
          <w:rFonts w:ascii="Arial" w:hAnsi="Arial" w:cs="Arial"/>
          <w:sz w:val="24"/>
          <w:szCs w:val="24"/>
        </w:rPr>
        <w:t>ommittee</w:t>
      </w:r>
      <w:r w:rsidR="00B34241" w:rsidRPr="00F116C6">
        <w:rPr>
          <w:rFonts w:ascii="Arial" w:hAnsi="Arial" w:cs="Arial"/>
          <w:sz w:val="24"/>
          <w:szCs w:val="24"/>
        </w:rPr>
        <w:t>s need</w:t>
      </w:r>
      <w:r w:rsidR="001F12F9" w:rsidRPr="00F116C6">
        <w:rPr>
          <w:rFonts w:ascii="Arial" w:hAnsi="Arial" w:cs="Arial"/>
          <w:sz w:val="24"/>
          <w:szCs w:val="24"/>
        </w:rPr>
        <w:t>ed</w:t>
      </w:r>
      <w:r w:rsidR="00B34241" w:rsidRPr="00F116C6">
        <w:rPr>
          <w:rFonts w:ascii="Arial" w:hAnsi="Arial" w:cs="Arial"/>
          <w:sz w:val="24"/>
          <w:szCs w:val="24"/>
        </w:rPr>
        <w:t xml:space="preserve"> </w:t>
      </w:r>
      <w:r w:rsidRPr="00F116C6">
        <w:rPr>
          <w:rFonts w:ascii="Arial" w:hAnsi="Arial" w:cs="Arial"/>
          <w:sz w:val="24"/>
          <w:szCs w:val="24"/>
        </w:rPr>
        <w:t>such a session.</w:t>
      </w:r>
      <w:r w:rsidR="00B34241" w:rsidRPr="00F116C6">
        <w:rPr>
          <w:rFonts w:ascii="Arial" w:hAnsi="Arial" w:cs="Arial"/>
          <w:sz w:val="24"/>
          <w:szCs w:val="24"/>
        </w:rPr>
        <w:t xml:space="preserve"> For </w:t>
      </w:r>
      <w:r w:rsidRPr="00F116C6">
        <w:rPr>
          <w:rFonts w:ascii="Arial" w:hAnsi="Arial" w:cs="Arial"/>
          <w:sz w:val="24"/>
          <w:szCs w:val="24"/>
        </w:rPr>
        <w:t xml:space="preserve">the Standing Committee on </w:t>
      </w:r>
      <w:r w:rsidR="00B34241" w:rsidRPr="00F116C6">
        <w:rPr>
          <w:rFonts w:ascii="Arial" w:hAnsi="Arial" w:cs="Arial"/>
          <w:sz w:val="24"/>
          <w:szCs w:val="24"/>
        </w:rPr>
        <w:t>ASHI</w:t>
      </w:r>
      <w:r w:rsidRPr="00F116C6">
        <w:rPr>
          <w:rFonts w:ascii="Arial" w:hAnsi="Arial" w:cs="Arial"/>
          <w:sz w:val="24"/>
          <w:szCs w:val="24"/>
        </w:rPr>
        <w:t xml:space="preserve">L, the Co-Chair indicated he will consult </w:t>
      </w:r>
      <w:r w:rsidR="001F12F9" w:rsidRPr="00F116C6">
        <w:rPr>
          <w:rFonts w:ascii="Arial" w:hAnsi="Arial" w:cs="Arial"/>
          <w:sz w:val="24"/>
          <w:szCs w:val="24"/>
        </w:rPr>
        <w:t xml:space="preserve">the </w:t>
      </w:r>
      <w:r w:rsidRPr="00F116C6">
        <w:rPr>
          <w:rFonts w:ascii="Arial" w:hAnsi="Arial" w:cs="Arial"/>
          <w:sz w:val="24"/>
          <w:szCs w:val="24"/>
        </w:rPr>
        <w:t>Standing Committee. The Standing Committee on Communications Co-Chair believes the communications issue</w:t>
      </w:r>
      <w:r w:rsidR="00AB490F" w:rsidRPr="00F116C6">
        <w:rPr>
          <w:rFonts w:ascii="Arial" w:hAnsi="Arial" w:cs="Arial"/>
          <w:sz w:val="24"/>
          <w:szCs w:val="24"/>
        </w:rPr>
        <w:t>s</w:t>
      </w:r>
      <w:r w:rsidRPr="00F116C6">
        <w:rPr>
          <w:rFonts w:ascii="Arial" w:hAnsi="Arial" w:cs="Arial"/>
          <w:sz w:val="24"/>
          <w:szCs w:val="24"/>
        </w:rPr>
        <w:t xml:space="preserve"> can be handled in </w:t>
      </w:r>
      <w:r w:rsidR="00E42899" w:rsidRPr="00F116C6">
        <w:rPr>
          <w:rFonts w:ascii="Arial" w:hAnsi="Arial" w:cs="Arial"/>
          <w:sz w:val="24"/>
          <w:szCs w:val="24"/>
        </w:rPr>
        <w:t>plenary</w:t>
      </w:r>
      <w:r w:rsidRPr="00F116C6">
        <w:rPr>
          <w:rFonts w:ascii="Arial" w:hAnsi="Arial" w:cs="Arial"/>
          <w:sz w:val="24"/>
          <w:szCs w:val="24"/>
        </w:rPr>
        <w:t>.</w:t>
      </w:r>
    </w:p>
    <w:p w14:paraId="69B9051E" w14:textId="622E7E83" w:rsidR="00836794" w:rsidRPr="00F116C6" w:rsidRDefault="00762512" w:rsidP="00F116C6">
      <w:pPr>
        <w:pStyle w:val="BureauNumbered"/>
        <w:numPr>
          <w:ilvl w:val="0"/>
          <w:numId w:val="0"/>
        </w:numPr>
        <w:rPr>
          <w:rFonts w:ascii="Arial" w:hAnsi="Arial" w:cs="Arial"/>
          <w:b/>
          <w:bCs/>
          <w:lang w:val="en-US"/>
        </w:rPr>
      </w:pPr>
      <w:r w:rsidRPr="00F116C6">
        <w:rPr>
          <w:rFonts w:ascii="Arial" w:hAnsi="Arial" w:cs="Arial"/>
          <w:b/>
          <w:bCs/>
          <w:lang w:val="en-US"/>
        </w:rPr>
        <w:t xml:space="preserve"> </w:t>
      </w:r>
    </w:p>
    <w:p w14:paraId="5628C06C" w14:textId="77777777" w:rsidR="000C1F88" w:rsidRPr="00F116C6" w:rsidRDefault="000C1F88" w:rsidP="00F116C6">
      <w:pPr>
        <w:pStyle w:val="BureauNumbered"/>
        <w:numPr>
          <w:ilvl w:val="0"/>
          <w:numId w:val="0"/>
        </w:numPr>
        <w:ind w:left="720" w:hanging="720"/>
        <w:rPr>
          <w:rFonts w:ascii="Arial" w:hAnsi="Arial" w:cs="Arial"/>
          <w:lang w:val="en-US"/>
        </w:rPr>
      </w:pPr>
    </w:p>
    <w:p w14:paraId="3EE1B8E3" w14:textId="77777777" w:rsidR="000C1F88" w:rsidRPr="00F116C6" w:rsidRDefault="000C1F88" w:rsidP="00F116C6">
      <w:pPr>
        <w:pStyle w:val="BureauNumbered"/>
        <w:numPr>
          <w:ilvl w:val="0"/>
          <w:numId w:val="0"/>
        </w:numPr>
        <w:ind w:left="720" w:hanging="720"/>
        <w:rPr>
          <w:rFonts w:ascii="Arial" w:hAnsi="Arial" w:cs="Arial"/>
          <w:lang w:val="en-US"/>
        </w:rPr>
      </w:pPr>
    </w:p>
    <w:p w14:paraId="3A92321D" w14:textId="77777777" w:rsidR="000C1F88" w:rsidRPr="00F116C6" w:rsidRDefault="000C1F88" w:rsidP="00F116C6">
      <w:pPr>
        <w:pStyle w:val="BureauNumbered"/>
        <w:numPr>
          <w:ilvl w:val="0"/>
          <w:numId w:val="0"/>
        </w:numPr>
        <w:ind w:left="720" w:hanging="720"/>
        <w:rPr>
          <w:rFonts w:ascii="Arial" w:hAnsi="Arial" w:cs="Arial"/>
          <w:lang w:val="en-US"/>
        </w:rPr>
      </w:pPr>
    </w:p>
    <w:p w14:paraId="2546AAB6" w14:textId="77777777" w:rsidR="002A4379" w:rsidRPr="00F116C6" w:rsidRDefault="002A4379" w:rsidP="00F116C6">
      <w:pPr>
        <w:pStyle w:val="BureauNumbered"/>
        <w:numPr>
          <w:ilvl w:val="0"/>
          <w:numId w:val="0"/>
        </w:numPr>
        <w:ind w:left="720" w:hanging="720"/>
        <w:rPr>
          <w:rFonts w:ascii="Arial" w:hAnsi="Arial" w:cs="Arial"/>
          <w:lang w:val="en-US"/>
        </w:rPr>
      </w:pPr>
    </w:p>
    <w:p w14:paraId="566CDD8E" w14:textId="70DCE011" w:rsidR="00B72B68" w:rsidRPr="00F116C6" w:rsidRDefault="00AF236C" w:rsidP="00F116C6">
      <w:pPr>
        <w:pStyle w:val="BureauNumbered"/>
        <w:numPr>
          <w:ilvl w:val="0"/>
          <w:numId w:val="0"/>
        </w:numPr>
        <w:ind w:left="720"/>
        <w:rPr>
          <w:rFonts w:ascii="Arial" w:hAnsi="Arial" w:cs="Arial"/>
          <w:b/>
          <w:bCs/>
        </w:rPr>
      </w:pPr>
      <w:r w:rsidRPr="00F116C6">
        <w:rPr>
          <w:rFonts w:ascii="Arial" w:hAnsi="Arial" w:cs="Arial"/>
        </w:rPr>
        <w:t xml:space="preserve">                    </w:t>
      </w:r>
      <w:r w:rsidR="00330B0D" w:rsidRPr="00F116C6">
        <w:rPr>
          <w:rFonts w:ascii="Arial" w:hAnsi="Arial" w:cs="Arial"/>
        </w:rPr>
        <w:t xml:space="preserve">     </w:t>
      </w:r>
      <w:r w:rsidR="00B72B68" w:rsidRPr="00F116C6">
        <w:rPr>
          <w:rFonts w:ascii="Arial" w:hAnsi="Arial" w:cs="Arial"/>
        </w:rPr>
        <w:t xml:space="preserve"> </w:t>
      </w:r>
    </w:p>
    <w:sectPr w:rsidR="00B72B68" w:rsidRPr="00F116C6" w:rsidSect="003F284E">
      <w:headerReference w:type="even" r:id="rId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5D24B" w14:textId="77777777" w:rsidR="009F0436" w:rsidRDefault="009F0436" w:rsidP="00EC6D15">
      <w:r>
        <w:separator/>
      </w:r>
    </w:p>
  </w:endnote>
  <w:endnote w:type="continuationSeparator" w:id="0">
    <w:p w14:paraId="3348EDEB" w14:textId="77777777" w:rsidR="009F0436" w:rsidRDefault="009F0436" w:rsidP="00EC6D15">
      <w:r>
        <w:continuationSeparator/>
      </w:r>
    </w:p>
  </w:endnote>
  <w:endnote w:type="continuationNotice" w:id="1">
    <w:p w14:paraId="0B43B731" w14:textId="77777777" w:rsidR="009F0436" w:rsidRDefault="009F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736178"/>
      <w:docPartObj>
        <w:docPartGallery w:val="Page Numbers (Bottom of Page)"/>
        <w:docPartUnique/>
      </w:docPartObj>
    </w:sdtPr>
    <w:sdtEndPr>
      <w:rPr>
        <w:noProof/>
      </w:rPr>
    </w:sdtEndPr>
    <w:sdtContent>
      <w:p w14:paraId="1D24A4B3" w14:textId="1AA6357E" w:rsidR="00AF236C" w:rsidRDefault="00AF23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4FED8" w14:textId="77777777" w:rsidR="00EC6D15" w:rsidRDefault="00EC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25014" w14:textId="77777777" w:rsidR="009F0436" w:rsidRDefault="009F0436" w:rsidP="00EC6D15">
      <w:r>
        <w:separator/>
      </w:r>
    </w:p>
  </w:footnote>
  <w:footnote w:type="continuationSeparator" w:id="0">
    <w:p w14:paraId="3E0238CC" w14:textId="77777777" w:rsidR="009F0436" w:rsidRDefault="009F0436" w:rsidP="00EC6D15">
      <w:r>
        <w:continuationSeparator/>
      </w:r>
    </w:p>
  </w:footnote>
  <w:footnote w:type="continuationNotice" w:id="1">
    <w:p w14:paraId="078A4BF8" w14:textId="77777777" w:rsidR="009F0436" w:rsidRDefault="009F0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2471672"/>
      <w:docPartObj>
        <w:docPartGallery w:val="Page Numbers (Top of Page)"/>
        <w:docPartUnique/>
      </w:docPartObj>
    </w:sdtPr>
    <w:sdtEndPr>
      <w:rPr>
        <w:rStyle w:val="PageNumber"/>
      </w:rPr>
    </w:sdtEndPr>
    <w:sdtContent>
      <w:p w14:paraId="0CF144F1" w14:textId="419A1662" w:rsidR="00384610" w:rsidRDefault="00384610" w:rsidP="00A150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585CEA" w14:textId="77777777" w:rsidR="00384610" w:rsidRDefault="00384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3311659"/>
      <w:docPartObj>
        <w:docPartGallery w:val="Page Numbers (Top of Page)"/>
        <w:docPartUnique/>
      </w:docPartObj>
    </w:sdtPr>
    <w:sdtEndPr>
      <w:rPr>
        <w:rStyle w:val="PageNumber"/>
      </w:rPr>
    </w:sdtEndPr>
    <w:sdtContent>
      <w:p w14:paraId="7D66D395" w14:textId="16C6FDB4" w:rsidR="00384610" w:rsidRDefault="00384610" w:rsidP="00A1506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8526E86" w14:textId="77777777" w:rsidR="00384610" w:rsidRDefault="00384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929"/>
    <w:multiLevelType w:val="hybridMultilevel"/>
    <w:tmpl w:val="D2C0B13C"/>
    <w:lvl w:ilvl="0" w:tplc="0234C9CA">
      <w:start w:val="1"/>
      <w:numFmt w:val="decimal"/>
      <w:pStyle w:val="BureauNumbered"/>
      <w:lvlText w:val="%1."/>
      <w:lvlJc w:val="left"/>
      <w:pPr>
        <w:ind w:left="63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C63BD"/>
    <w:multiLevelType w:val="hybridMultilevel"/>
    <w:tmpl w:val="0C8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196455">
    <w:abstractNumId w:val="0"/>
  </w:num>
  <w:num w:numId="2" w16cid:durableId="18109718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82"/>
    <w:rsid w:val="00000B5E"/>
    <w:rsid w:val="000011DE"/>
    <w:rsid w:val="000026FE"/>
    <w:rsid w:val="00002978"/>
    <w:rsid w:val="000034C5"/>
    <w:rsid w:val="000047BA"/>
    <w:rsid w:val="0000514B"/>
    <w:rsid w:val="00005789"/>
    <w:rsid w:val="00005883"/>
    <w:rsid w:val="00005F6B"/>
    <w:rsid w:val="00006357"/>
    <w:rsid w:val="00006496"/>
    <w:rsid w:val="00006687"/>
    <w:rsid w:val="00007DC5"/>
    <w:rsid w:val="00010C5A"/>
    <w:rsid w:val="00012744"/>
    <w:rsid w:val="000143C4"/>
    <w:rsid w:val="000147E7"/>
    <w:rsid w:val="000150F5"/>
    <w:rsid w:val="00015A15"/>
    <w:rsid w:val="00017026"/>
    <w:rsid w:val="00023A04"/>
    <w:rsid w:val="00023CD6"/>
    <w:rsid w:val="0002417A"/>
    <w:rsid w:val="00025505"/>
    <w:rsid w:val="0002566B"/>
    <w:rsid w:val="00030714"/>
    <w:rsid w:val="00030BD4"/>
    <w:rsid w:val="00030F80"/>
    <w:rsid w:val="0003175A"/>
    <w:rsid w:val="00031871"/>
    <w:rsid w:val="0003206D"/>
    <w:rsid w:val="00032196"/>
    <w:rsid w:val="000339B9"/>
    <w:rsid w:val="00034770"/>
    <w:rsid w:val="00035125"/>
    <w:rsid w:val="000354E0"/>
    <w:rsid w:val="00036316"/>
    <w:rsid w:val="00036ED0"/>
    <w:rsid w:val="0004087C"/>
    <w:rsid w:val="000414A6"/>
    <w:rsid w:val="000419FA"/>
    <w:rsid w:val="00042267"/>
    <w:rsid w:val="0004305E"/>
    <w:rsid w:val="00044715"/>
    <w:rsid w:val="000453D5"/>
    <w:rsid w:val="00045457"/>
    <w:rsid w:val="000463B5"/>
    <w:rsid w:val="00046414"/>
    <w:rsid w:val="00046DFF"/>
    <w:rsid w:val="00046F8D"/>
    <w:rsid w:val="00047648"/>
    <w:rsid w:val="00050F66"/>
    <w:rsid w:val="00052B16"/>
    <w:rsid w:val="00054A42"/>
    <w:rsid w:val="00055F76"/>
    <w:rsid w:val="000560A2"/>
    <w:rsid w:val="0006071D"/>
    <w:rsid w:val="00060823"/>
    <w:rsid w:val="000620C0"/>
    <w:rsid w:val="00062CBA"/>
    <w:rsid w:val="00064BFD"/>
    <w:rsid w:val="00064FDD"/>
    <w:rsid w:val="00065583"/>
    <w:rsid w:val="00071321"/>
    <w:rsid w:val="00074321"/>
    <w:rsid w:val="00074422"/>
    <w:rsid w:val="000748A9"/>
    <w:rsid w:val="00075CFA"/>
    <w:rsid w:val="0007611C"/>
    <w:rsid w:val="000764B4"/>
    <w:rsid w:val="000768AA"/>
    <w:rsid w:val="000806A9"/>
    <w:rsid w:val="00080C88"/>
    <w:rsid w:val="00083766"/>
    <w:rsid w:val="0008384C"/>
    <w:rsid w:val="00083880"/>
    <w:rsid w:val="00084A67"/>
    <w:rsid w:val="00085147"/>
    <w:rsid w:val="000856DB"/>
    <w:rsid w:val="00085741"/>
    <w:rsid w:val="000859CA"/>
    <w:rsid w:val="00086CBB"/>
    <w:rsid w:val="0008736A"/>
    <w:rsid w:val="00090BE2"/>
    <w:rsid w:val="0009109B"/>
    <w:rsid w:val="00091BED"/>
    <w:rsid w:val="00091F77"/>
    <w:rsid w:val="00092464"/>
    <w:rsid w:val="00092657"/>
    <w:rsid w:val="00094124"/>
    <w:rsid w:val="00094255"/>
    <w:rsid w:val="0009673A"/>
    <w:rsid w:val="000A16AB"/>
    <w:rsid w:val="000A17B8"/>
    <w:rsid w:val="000A197D"/>
    <w:rsid w:val="000A1E3A"/>
    <w:rsid w:val="000A1E6A"/>
    <w:rsid w:val="000A38AB"/>
    <w:rsid w:val="000B02DB"/>
    <w:rsid w:val="000B4205"/>
    <w:rsid w:val="000B4501"/>
    <w:rsid w:val="000B6221"/>
    <w:rsid w:val="000B767F"/>
    <w:rsid w:val="000B7841"/>
    <w:rsid w:val="000C0096"/>
    <w:rsid w:val="000C0222"/>
    <w:rsid w:val="000C0987"/>
    <w:rsid w:val="000C13BC"/>
    <w:rsid w:val="000C194E"/>
    <w:rsid w:val="000C1BAF"/>
    <w:rsid w:val="000C1CD3"/>
    <w:rsid w:val="000C1F6D"/>
    <w:rsid w:val="000C1F88"/>
    <w:rsid w:val="000C3107"/>
    <w:rsid w:val="000C3CB4"/>
    <w:rsid w:val="000C3EE1"/>
    <w:rsid w:val="000C592E"/>
    <w:rsid w:val="000C6522"/>
    <w:rsid w:val="000C70F2"/>
    <w:rsid w:val="000C7777"/>
    <w:rsid w:val="000C7CFB"/>
    <w:rsid w:val="000D1177"/>
    <w:rsid w:val="000D2C8A"/>
    <w:rsid w:val="000D384D"/>
    <w:rsid w:val="000D3F89"/>
    <w:rsid w:val="000D4FC2"/>
    <w:rsid w:val="000D5A46"/>
    <w:rsid w:val="000D67A6"/>
    <w:rsid w:val="000D69BA"/>
    <w:rsid w:val="000D6E02"/>
    <w:rsid w:val="000D7983"/>
    <w:rsid w:val="000D7F27"/>
    <w:rsid w:val="000E0F77"/>
    <w:rsid w:val="000E2B22"/>
    <w:rsid w:val="000E3048"/>
    <w:rsid w:val="000E3B6A"/>
    <w:rsid w:val="000E47FA"/>
    <w:rsid w:val="000E486F"/>
    <w:rsid w:val="000E5278"/>
    <w:rsid w:val="000E52DB"/>
    <w:rsid w:val="000E56C5"/>
    <w:rsid w:val="000E74A5"/>
    <w:rsid w:val="000E76B0"/>
    <w:rsid w:val="000E7701"/>
    <w:rsid w:val="000E7D06"/>
    <w:rsid w:val="000F64F5"/>
    <w:rsid w:val="00100170"/>
    <w:rsid w:val="001034EA"/>
    <w:rsid w:val="001036F8"/>
    <w:rsid w:val="001059F6"/>
    <w:rsid w:val="00105CDD"/>
    <w:rsid w:val="00106831"/>
    <w:rsid w:val="00106871"/>
    <w:rsid w:val="0011169C"/>
    <w:rsid w:val="00111CC2"/>
    <w:rsid w:val="00111CEF"/>
    <w:rsid w:val="00112ABD"/>
    <w:rsid w:val="00112AF6"/>
    <w:rsid w:val="001134F6"/>
    <w:rsid w:val="00113558"/>
    <w:rsid w:val="00114EE2"/>
    <w:rsid w:val="00116537"/>
    <w:rsid w:val="00116D2B"/>
    <w:rsid w:val="00117E3F"/>
    <w:rsid w:val="0012024B"/>
    <w:rsid w:val="001202EF"/>
    <w:rsid w:val="00121C3B"/>
    <w:rsid w:val="001229F1"/>
    <w:rsid w:val="00124554"/>
    <w:rsid w:val="00124B9C"/>
    <w:rsid w:val="00124EC3"/>
    <w:rsid w:val="001257AE"/>
    <w:rsid w:val="00126A85"/>
    <w:rsid w:val="00127D89"/>
    <w:rsid w:val="0013052E"/>
    <w:rsid w:val="00130D91"/>
    <w:rsid w:val="0013101B"/>
    <w:rsid w:val="00131028"/>
    <w:rsid w:val="00131889"/>
    <w:rsid w:val="00134C24"/>
    <w:rsid w:val="00134ECA"/>
    <w:rsid w:val="001361E0"/>
    <w:rsid w:val="00136422"/>
    <w:rsid w:val="001369A0"/>
    <w:rsid w:val="00137394"/>
    <w:rsid w:val="00137EEE"/>
    <w:rsid w:val="00137FD6"/>
    <w:rsid w:val="00140AB5"/>
    <w:rsid w:val="00141203"/>
    <w:rsid w:val="00145641"/>
    <w:rsid w:val="00150599"/>
    <w:rsid w:val="0015117C"/>
    <w:rsid w:val="001527F6"/>
    <w:rsid w:val="001554B9"/>
    <w:rsid w:val="00157182"/>
    <w:rsid w:val="00157247"/>
    <w:rsid w:val="001617E1"/>
    <w:rsid w:val="00161976"/>
    <w:rsid w:val="00161B08"/>
    <w:rsid w:val="001624C8"/>
    <w:rsid w:val="00162987"/>
    <w:rsid w:val="00163362"/>
    <w:rsid w:val="00163DFD"/>
    <w:rsid w:val="00164809"/>
    <w:rsid w:val="00166F27"/>
    <w:rsid w:val="0017083C"/>
    <w:rsid w:val="00170A71"/>
    <w:rsid w:val="00173171"/>
    <w:rsid w:val="001733A6"/>
    <w:rsid w:val="001736A6"/>
    <w:rsid w:val="00173DDE"/>
    <w:rsid w:val="00175F43"/>
    <w:rsid w:val="00176FD7"/>
    <w:rsid w:val="0017743B"/>
    <w:rsid w:val="0017749F"/>
    <w:rsid w:val="00177B55"/>
    <w:rsid w:val="00180022"/>
    <w:rsid w:val="00181404"/>
    <w:rsid w:val="00185850"/>
    <w:rsid w:val="00185FB9"/>
    <w:rsid w:val="001865AE"/>
    <w:rsid w:val="001867F8"/>
    <w:rsid w:val="001870AD"/>
    <w:rsid w:val="001879C1"/>
    <w:rsid w:val="00187DB4"/>
    <w:rsid w:val="00187FAF"/>
    <w:rsid w:val="00192779"/>
    <w:rsid w:val="00192AA9"/>
    <w:rsid w:val="00193496"/>
    <w:rsid w:val="0019359D"/>
    <w:rsid w:val="001946F0"/>
    <w:rsid w:val="001949FE"/>
    <w:rsid w:val="00194D83"/>
    <w:rsid w:val="00195659"/>
    <w:rsid w:val="00195792"/>
    <w:rsid w:val="00195A49"/>
    <w:rsid w:val="00196D7D"/>
    <w:rsid w:val="001A1708"/>
    <w:rsid w:val="001A234D"/>
    <w:rsid w:val="001A23FB"/>
    <w:rsid w:val="001A2D7D"/>
    <w:rsid w:val="001A3142"/>
    <w:rsid w:val="001A3647"/>
    <w:rsid w:val="001A530F"/>
    <w:rsid w:val="001A54AD"/>
    <w:rsid w:val="001A5BFC"/>
    <w:rsid w:val="001A66CF"/>
    <w:rsid w:val="001A7ABE"/>
    <w:rsid w:val="001B1C8E"/>
    <w:rsid w:val="001B1D51"/>
    <w:rsid w:val="001B329F"/>
    <w:rsid w:val="001B3C92"/>
    <w:rsid w:val="001B528A"/>
    <w:rsid w:val="001B6437"/>
    <w:rsid w:val="001B7A4C"/>
    <w:rsid w:val="001B7D40"/>
    <w:rsid w:val="001C11B1"/>
    <w:rsid w:val="001C2230"/>
    <w:rsid w:val="001C2570"/>
    <w:rsid w:val="001C2BE8"/>
    <w:rsid w:val="001C35A8"/>
    <w:rsid w:val="001C39CE"/>
    <w:rsid w:val="001C49F9"/>
    <w:rsid w:val="001C4DCB"/>
    <w:rsid w:val="001C630B"/>
    <w:rsid w:val="001C69E3"/>
    <w:rsid w:val="001C71A2"/>
    <w:rsid w:val="001C7519"/>
    <w:rsid w:val="001D0D93"/>
    <w:rsid w:val="001D13D1"/>
    <w:rsid w:val="001D20DF"/>
    <w:rsid w:val="001D3630"/>
    <w:rsid w:val="001D3FED"/>
    <w:rsid w:val="001D4C50"/>
    <w:rsid w:val="001D506F"/>
    <w:rsid w:val="001D53CF"/>
    <w:rsid w:val="001D6013"/>
    <w:rsid w:val="001D7C4B"/>
    <w:rsid w:val="001E0444"/>
    <w:rsid w:val="001E2F9D"/>
    <w:rsid w:val="001E304B"/>
    <w:rsid w:val="001E39D2"/>
    <w:rsid w:val="001E42C5"/>
    <w:rsid w:val="001E46E2"/>
    <w:rsid w:val="001E5559"/>
    <w:rsid w:val="001E6131"/>
    <w:rsid w:val="001E7396"/>
    <w:rsid w:val="001F00F6"/>
    <w:rsid w:val="001F0264"/>
    <w:rsid w:val="001F0353"/>
    <w:rsid w:val="001F0C82"/>
    <w:rsid w:val="001F12F9"/>
    <w:rsid w:val="001F19C3"/>
    <w:rsid w:val="001F2BCB"/>
    <w:rsid w:val="001F2DE9"/>
    <w:rsid w:val="001F32D6"/>
    <w:rsid w:val="001F373B"/>
    <w:rsid w:val="001F3EBA"/>
    <w:rsid w:val="001F443D"/>
    <w:rsid w:val="001F5FD9"/>
    <w:rsid w:val="001F6225"/>
    <w:rsid w:val="002024CE"/>
    <w:rsid w:val="0020391F"/>
    <w:rsid w:val="00204B17"/>
    <w:rsid w:val="00204B78"/>
    <w:rsid w:val="002058EC"/>
    <w:rsid w:val="00205978"/>
    <w:rsid w:val="00206CD6"/>
    <w:rsid w:val="00210A07"/>
    <w:rsid w:val="0021170B"/>
    <w:rsid w:val="00211FAA"/>
    <w:rsid w:val="0021236B"/>
    <w:rsid w:val="00213F7D"/>
    <w:rsid w:val="00214619"/>
    <w:rsid w:val="00214B75"/>
    <w:rsid w:val="00215775"/>
    <w:rsid w:val="00215946"/>
    <w:rsid w:val="002159AB"/>
    <w:rsid w:val="00216CB7"/>
    <w:rsid w:val="002177ED"/>
    <w:rsid w:val="00220541"/>
    <w:rsid w:val="00221765"/>
    <w:rsid w:val="00223EC9"/>
    <w:rsid w:val="00223F41"/>
    <w:rsid w:val="00224A54"/>
    <w:rsid w:val="002259BF"/>
    <w:rsid w:val="00225F6A"/>
    <w:rsid w:val="002269F1"/>
    <w:rsid w:val="002276CA"/>
    <w:rsid w:val="00227C22"/>
    <w:rsid w:val="00227F5D"/>
    <w:rsid w:val="00230E6D"/>
    <w:rsid w:val="002310A4"/>
    <w:rsid w:val="00233611"/>
    <w:rsid w:val="0023366D"/>
    <w:rsid w:val="00233DA4"/>
    <w:rsid w:val="002346F1"/>
    <w:rsid w:val="00235828"/>
    <w:rsid w:val="002358B9"/>
    <w:rsid w:val="0023590D"/>
    <w:rsid w:val="00235A6D"/>
    <w:rsid w:val="0023607E"/>
    <w:rsid w:val="00237040"/>
    <w:rsid w:val="00240FFF"/>
    <w:rsid w:val="00241F0E"/>
    <w:rsid w:val="0024320A"/>
    <w:rsid w:val="00243344"/>
    <w:rsid w:val="002434F0"/>
    <w:rsid w:val="00243CAC"/>
    <w:rsid w:val="0024434B"/>
    <w:rsid w:val="00244AC4"/>
    <w:rsid w:val="00245766"/>
    <w:rsid w:val="00247204"/>
    <w:rsid w:val="00250A92"/>
    <w:rsid w:val="00251734"/>
    <w:rsid w:val="00253730"/>
    <w:rsid w:val="00253F07"/>
    <w:rsid w:val="00254C7D"/>
    <w:rsid w:val="00255B93"/>
    <w:rsid w:val="0025789C"/>
    <w:rsid w:val="002602A4"/>
    <w:rsid w:val="00261E03"/>
    <w:rsid w:val="00262C67"/>
    <w:rsid w:val="00263467"/>
    <w:rsid w:val="00263C15"/>
    <w:rsid w:val="00263C24"/>
    <w:rsid w:val="00264E22"/>
    <w:rsid w:val="00266144"/>
    <w:rsid w:val="002665F8"/>
    <w:rsid w:val="002709A3"/>
    <w:rsid w:val="00271382"/>
    <w:rsid w:val="00271B98"/>
    <w:rsid w:val="00272E20"/>
    <w:rsid w:val="00273DDA"/>
    <w:rsid w:val="0027509B"/>
    <w:rsid w:val="00276130"/>
    <w:rsid w:val="00276496"/>
    <w:rsid w:val="00280B30"/>
    <w:rsid w:val="00280D75"/>
    <w:rsid w:val="00285DC4"/>
    <w:rsid w:val="0028720D"/>
    <w:rsid w:val="002879C3"/>
    <w:rsid w:val="00290365"/>
    <w:rsid w:val="002912E8"/>
    <w:rsid w:val="00292C85"/>
    <w:rsid w:val="00292E3F"/>
    <w:rsid w:val="002937CF"/>
    <w:rsid w:val="00294C1C"/>
    <w:rsid w:val="00294C3C"/>
    <w:rsid w:val="00295AB5"/>
    <w:rsid w:val="002A06FD"/>
    <w:rsid w:val="002A26F1"/>
    <w:rsid w:val="002A353A"/>
    <w:rsid w:val="002A3AFB"/>
    <w:rsid w:val="002A422D"/>
    <w:rsid w:val="002A4379"/>
    <w:rsid w:val="002A7889"/>
    <w:rsid w:val="002B17C4"/>
    <w:rsid w:val="002B1DEA"/>
    <w:rsid w:val="002B288B"/>
    <w:rsid w:val="002B29FB"/>
    <w:rsid w:val="002B3564"/>
    <w:rsid w:val="002B378A"/>
    <w:rsid w:val="002B42FE"/>
    <w:rsid w:val="002B4419"/>
    <w:rsid w:val="002B5CC3"/>
    <w:rsid w:val="002B5F1B"/>
    <w:rsid w:val="002B7890"/>
    <w:rsid w:val="002B7AC7"/>
    <w:rsid w:val="002C1AA3"/>
    <w:rsid w:val="002C22D4"/>
    <w:rsid w:val="002C3F57"/>
    <w:rsid w:val="002C4379"/>
    <w:rsid w:val="002C6CA0"/>
    <w:rsid w:val="002C77F2"/>
    <w:rsid w:val="002D101F"/>
    <w:rsid w:val="002D10BA"/>
    <w:rsid w:val="002D1140"/>
    <w:rsid w:val="002D1543"/>
    <w:rsid w:val="002D280B"/>
    <w:rsid w:val="002D2D0B"/>
    <w:rsid w:val="002D3632"/>
    <w:rsid w:val="002D36F3"/>
    <w:rsid w:val="002D374E"/>
    <w:rsid w:val="002D3DF9"/>
    <w:rsid w:val="002D4103"/>
    <w:rsid w:val="002D45DA"/>
    <w:rsid w:val="002D6035"/>
    <w:rsid w:val="002D6E65"/>
    <w:rsid w:val="002E0EBF"/>
    <w:rsid w:val="002E1169"/>
    <w:rsid w:val="002E24EA"/>
    <w:rsid w:val="002E37EF"/>
    <w:rsid w:val="002E488F"/>
    <w:rsid w:val="002E518E"/>
    <w:rsid w:val="002E6879"/>
    <w:rsid w:val="002E7A4F"/>
    <w:rsid w:val="002E7C98"/>
    <w:rsid w:val="002F0198"/>
    <w:rsid w:val="002F13BF"/>
    <w:rsid w:val="002F13D3"/>
    <w:rsid w:val="002F2137"/>
    <w:rsid w:val="002F2D6D"/>
    <w:rsid w:val="002F4200"/>
    <w:rsid w:val="002F5833"/>
    <w:rsid w:val="002F5DF8"/>
    <w:rsid w:val="002F6A59"/>
    <w:rsid w:val="002F7000"/>
    <w:rsid w:val="00301C7D"/>
    <w:rsid w:val="00302B61"/>
    <w:rsid w:val="00304844"/>
    <w:rsid w:val="00304931"/>
    <w:rsid w:val="00304B01"/>
    <w:rsid w:val="0030672B"/>
    <w:rsid w:val="00306E6B"/>
    <w:rsid w:val="00307618"/>
    <w:rsid w:val="00310083"/>
    <w:rsid w:val="0031012E"/>
    <w:rsid w:val="003109D7"/>
    <w:rsid w:val="00312AE2"/>
    <w:rsid w:val="00314081"/>
    <w:rsid w:val="00314868"/>
    <w:rsid w:val="00314A9C"/>
    <w:rsid w:val="00315A31"/>
    <w:rsid w:val="00315F8F"/>
    <w:rsid w:val="00320B3D"/>
    <w:rsid w:val="00321D12"/>
    <w:rsid w:val="00321DC4"/>
    <w:rsid w:val="00321E39"/>
    <w:rsid w:val="00322480"/>
    <w:rsid w:val="00322AFC"/>
    <w:rsid w:val="003239BC"/>
    <w:rsid w:val="00325242"/>
    <w:rsid w:val="00326FC3"/>
    <w:rsid w:val="00330439"/>
    <w:rsid w:val="00330B0D"/>
    <w:rsid w:val="0033331B"/>
    <w:rsid w:val="00333876"/>
    <w:rsid w:val="00335DD4"/>
    <w:rsid w:val="00336FB3"/>
    <w:rsid w:val="00340D33"/>
    <w:rsid w:val="00342044"/>
    <w:rsid w:val="003449DB"/>
    <w:rsid w:val="00345AA8"/>
    <w:rsid w:val="00345E4A"/>
    <w:rsid w:val="00347043"/>
    <w:rsid w:val="003471F3"/>
    <w:rsid w:val="003503F4"/>
    <w:rsid w:val="00350456"/>
    <w:rsid w:val="0035338A"/>
    <w:rsid w:val="00354E66"/>
    <w:rsid w:val="00354F0C"/>
    <w:rsid w:val="00354F8A"/>
    <w:rsid w:val="00355A6A"/>
    <w:rsid w:val="00356BB2"/>
    <w:rsid w:val="00357549"/>
    <w:rsid w:val="00357E89"/>
    <w:rsid w:val="00360781"/>
    <w:rsid w:val="00361811"/>
    <w:rsid w:val="00362033"/>
    <w:rsid w:val="00362813"/>
    <w:rsid w:val="00362A1B"/>
    <w:rsid w:val="00362F9D"/>
    <w:rsid w:val="00363451"/>
    <w:rsid w:val="00363762"/>
    <w:rsid w:val="00363CEE"/>
    <w:rsid w:val="003643E4"/>
    <w:rsid w:val="0036445D"/>
    <w:rsid w:val="0036493A"/>
    <w:rsid w:val="003652C6"/>
    <w:rsid w:val="0036595C"/>
    <w:rsid w:val="00366724"/>
    <w:rsid w:val="00366D43"/>
    <w:rsid w:val="00367178"/>
    <w:rsid w:val="003674C8"/>
    <w:rsid w:val="003716A6"/>
    <w:rsid w:val="00372275"/>
    <w:rsid w:val="003731DA"/>
    <w:rsid w:val="003739C6"/>
    <w:rsid w:val="00374420"/>
    <w:rsid w:val="003757E6"/>
    <w:rsid w:val="003764BB"/>
    <w:rsid w:val="00377834"/>
    <w:rsid w:val="00377E62"/>
    <w:rsid w:val="003812DD"/>
    <w:rsid w:val="00383D1E"/>
    <w:rsid w:val="003842C3"/>
    <w:rsid w:val="00384610"/>
    <w:rsid w:val="003849FB"/>
    <w:rsid w:val="00387671"/>
    <w:rsid w:val="00391AC3"/>
    <w:rsid w:val="00391AD2"/>
    <w:rsid w:val="00392ED4"/>
    <w:rsid w:val="003946CC"/>
    <w:rsid w:val="003968E4"/>
    <w:rsid w:val="00397901"/>
    <w:rsid w:val="00397B3A"/>
    <w:rsid w:val="003A0C10"/>
    <w:rsid w:val="003A1235"/>
    <w:rsid w:val="003A276E"/>
    <w:rsid w:val="003A2F1D"/>
    <w:rsid w:val="003A42EE"/>
    <w:rsid w:val="003A4610"/>
    <w:rsid w:val="003A7CC8"/>
    <w:rsid w:val="003B023D"/>
    <w:rsid w:val="003B06C3"/>
    <w:rsid w:val="003B0D2A"/>
    <w:rsid w:val="003B17C0"/>
    <w:rsid w:val="003B362A"/>
    <w:rsid w:val="003B3DBC"/>
    <w:rsid w:val="003B51ED"/>
    <w:rsid w:val="003B53B3"/>
    <w:rsid w:val="003B56A1"/>
    <w:rsid w:val="003B6B69"/>
    <w:rsid w:val="003C0AD8"/>
    <w:rsid w:val="003C2218"/>
    <w:rsid w:val="003C37F6"/>
    <w:rsid w:val="003C4287"/>
    <w:rsid w:val="003C5936"/>
    <w:rsid w:val="003C5A48"/>
    <w:rsid w:val="003C6BFC"/>
    <w:rsid w:val="003C72A4"/>
    <w:rsid w:val="003D00DF"/>
    <w:rsid w:val="003D0B93"/>
    <w:rsid w:val="003D0EE7"/>
    <w:rsid w:val="003D25E0"/>
    <w:rsid w:val="003D2AD2"/>
    <w:rsid w:val="003D2BBF"/>
    <w:rsid w:val="003D31F9"/>
    <w:rsid w:val="003D3375"/>
    <w:rsid w:val="003D3E80"/>
    <w:rsid w:val="003D5299"/>
    <w:rsid w:val="003D6061"/>
    <w:rsid w:val="003E128A"/>
    <w:rsid w:val="003E13D7"/>
    <w:rsid w:val="003E1A57"/>
    <w:rsid w:val="003E22C6"/>
    <w:rsid w:val="003E2A5A"/>
    <w:rsid w:val="003E2FD9"/>
    <w:rsid w:val="003E3120"/>
    <w:rsid w:val="003E72B0"/>
    <w:rsid w:val="003E7978"/>
    <w:rsid w:val="003E7DB2"/>
    <w:rsid w:val="003F0B01"/>
    <w:rsid w:val="003F1B8F"/>
    <w:rsid w:val="003F284E"/>
    <w:rsid w:val="003F3D91"/>
    <w:rsid w:val="003F4AC1"/>
    <w:rsid w:val="003F67FE"/>
    <w:rsid w:val="003F6F9B"/>
    <w:rsid w:val="00400092"/>
    <w:rsid w:val="004006A5"/>
    <w:rsid w:val="00400981"/>
    <w:rsid w:val="004010B1"/>
    <w:rsid w:val="00401510"/>
    <w:rsid w:val="00402B82"/>
    <w:rsid w:val="00402E8F"/>
    <w:rsid w:val="00403572"/>
    <w:rsid w:val="00404797"/>
    <w:rsid w:val="00404ADD"/>
    <w:rsid w:val="00405377"/>
    <w:rsid w:val="0040659D"/>
    <w:rsid w:val="00407510"/>
    <w:rsid w:val="00410BBA"/>
    <w:rsid w:val="00412A78"/>
    <w:rsid w:val="004135A1"/>
    <w:rsid w:val="0041584A"/>
    <w:rsid w:val="00416AC8"/>
    <w:rsid w:val="004178E0"/>
    <w:rsid w:val="004209F2"/>
    <w:rsid w:val="00422937"/>
    <w:rsid w:val="00422F66"/>
    <w:rsid w:val="00426C6C"/>
    <w:rsid w:val="0042746F"/>
    <w:rsid w:val="00427581"/>
    <w:rsid w:val="0042777E"/>
    <w:rsid w:val="00430862"/>
    <w:rsid w:val="00430D35"/>
    <w:rsid w:val="00434514"/>
    <w:rsid w:val="00434E77"/>
    <w:rsid w:val="00435639"/>
    <w:rsid w:val="00435AC6"/>
    <w:rsid w:val="00441274"/>
    <w:rsid w:val="00441F1C"/>
    <w:rsid w:val="004436E9"/>
    <w:rsid w:val="00443C62"/>
    <w:rsid w:val="00444695"/>
    <w:rsid w:val="004473F3"/>
    <w:rsid w:val="00447559"/>
    <w:rsid w:val="00447972"/>
    <w:rsid w:val="004501E9"/>
    <w:rsid w:val="00450453"/>
    <w:rsid w:val="00450B05"/>
    <w:rsid w:val="00451EC7"/>
    <w:rsid w:val="0045225C"/>
    <w:rsid w:val="00453571"/>
    <w:rsid w:val="00453A42"/>
    <w:rsid w:val="0045627E"/>
    <w:rsid w:val="00456A63"/>
    <w:rsid w:val="004609AA"/>
    <w:rsid w:val="0046318B"/>
    <w:rsid w:val="00463A40"/>
    <w:rsid w:val="00463D0A"/>
    <w:rsid w:val="00464529"/>
    <w:rsid w:val="00465AED"/>
    <w:rsid w:val="00466732"/>
    <w:rsid w:val="00466C65"/>
    <w:rsid w:val="00467FE7"/>
    <w:rsid w:val="00470627"/>
    <w:rsid w:val="004708F8"/>
    <w:rsid w:val="00470A91"/>
    <w:rsid w:val="0047288A"/>
    <w:rsid w:val="00474632"/>
    <w:rsid w:val="004746C3"/>
    <w:rsid w:val="00474A86"/>
    <w:rsid w:val="00475682"/>
    <w:rsid w:val="00475C3B"/>
    <w:rsid w:val="00476A36"/>
    <w:rsid w:val="004809E0"/>
    <w:rsid w:val="00480C5F"/>
    <w:rsid w:val="004813A1"/>
    <w:rsid w:val="00481CC3"/>
    <w:rsid w:val="00482896"/>
    <w:rsid w:val="00482EB4"/>
    <w:rsid w:val="00484316"/>
    <w:rsid w:val="004848E6"/>
    <w:rsid w:val="00485E72"/>
    <w:rsid w:val="0048703D"/>
    <w:rsid w:val="004879EB"/>
    <w:rsid w:val="00487B1B"/>
    <w:rsid w:val="00487E50"/>
    <w:rsid w:val="00490414"/>
    <w:rsid w:val="00490533"/>
    <w:rsid w:val="00490F23"/>
    <w:rsid w:val="004927F7"/>
    <w:rsid w:val="00493CD0"/>
    <w:rsid w:val="004940E3"/>
    <w:rsid w:val="00494382"/>
    <w:rsid w:val="00495C3A"/>
    <w:rsid w:val="00496486"/>
    <w:rsid w:val="00496BF5"/>
    <w:rsid w:val="004972EE"/>
    <w:rsid w:val="004A0CCA"/>
    <w:rsid w:val="004A1F73"/>
    <w:rsid w:val="004A24EA"/>
    <w:rsid w:val="004A3C66"/>
    <w:rsid w:val="004A4326"/>
    <w:rsid w:val="004A43B4"/>
    <w:rsid w:val="004A6188"/>
    <w:rsid w:val="004B0EFD"/>
    <w:rsid w:val="004B1191"/>
    <w:rsid w:val="004B2E57"/>
    <w:rsid w:val="004B32E9"/>
    <w:rsid w:val="004B5964"/>
    <w:rsid w:val="004B5B68"/>
    <w:rsid w:val="004B66CD"/>
    <w:rsid w:val="004C027E"/>
    <w:rsid w:val="004C14C6"/>
    <w:rsid w:val="004C2CEE"/>
    <w:rsid w:val="004C3AE2"/>
    <w:rsid w:val="004C3BC2"/>
    <w:rsid w:val="004C3F56"/>
    <w:rsid w:val="004C47C2"/>
    <w:rsid w:val="004C53EB"/>
    <w:rsid w:val="004C56BA"/>
    <w:rsid w:val="004C598B"/>
    <w:rsid w:val="004C6493"/>
    <w:rsid w:val="004C6D73"/>
    <w:rsid w:val="004D0663"/>
    <w:rsid w:val="004D0B34"/>
    <w:rsid w:val="004D1334"/>
    <w:rsid w:val="004D1DB4"/>
    <w:rsid w:val="004D21DA"/>
    <w:rsid w:val="004D38A2"/>
    <w:rsid w:val="004D41A3"/>
    <w:rsid w:val="004D41C8"/>
    <w:rsid w:val="004D5BD3"/>
    <w:rsid w:val="004D6919"/>
    <w:rsid w:val="004D6F73"/>
    <w:rsid w:val="004D7226"/>
    <w:rsid w:val="004D7D81"/>
    <w:rsid w:val="004E2683"/>
    <w:rsid w:val="004E330D"/>
    <w:rsid w:val="004E388A"/>
    <w:rsid w:val="004E4FC1"/>
    <w:rsid w:val="004E5B3F"/>
    <w:rsid w:val="004E7F40"/>
    <w:rsid w:val="004F0A6D"/>
    <w:rsid w:val="004F175E"/>
    <w:rsid w:val="004F1CDC"/>
    <w:rsid w:val="004F2039"/>
    <w:rsid w:val="004F2D3D"/>
    <w:rsid w:val="004F3402"/>
    <w:rsid w:val="004F38DD"/>
    <w:rsid w:val="004F56D5"/>
    <w:rsid w:val="004F6EA1"/>
    <w:rsid w:val="00500F1B"/>
    <w:rsid w:val="005017D7"/>
    <w:rsid w:val="00502DFE"/>
    <w:rsid w:val="005039EB"/>
    <w:rsid w:val="00504257"/>
    <w:rsid w:val="005055B3"/>
    <w:rsid w:val="00505B71"/>
    <w:rsid w:val="005072A3"/>
    <w:rsid w:val="0051065B"/>
    <w:rsid w:val="00510C1F"/>
    <w:rsid w:val="00510E94"/>
    <w:rsid w:val="005117E8"/>
    <w:rsid w:val="00511B3B"/>
    <w:rsid w:val="00513223"/>
    <w:rsid w:val="005159ED"/>
    <w:rsid w:val="00516F1D"/>
    <w:rsid w:val="0051758F"/>
    <w:rsid w:val="0051790A"/>
    <w:rsid w:val="00517C24"/>
    <w:rsid w:val="0052039D"/>
    <w:rsid w:val="005207CB"/>
    <w:rsid w:val="00520A35"/>
    <w:rsid w:val="00520CAD"/>
    <w:rsid w:val="00521CDF"/>
    <w:rsid w:val="00523C91"/>
    <w:rsid w:val="00523F1E"/>
    <w:rsid w:val="0052433F"/>
    <w:rsid w:val="0052443C"/>
    <w:rsid w:val="00524CA8"/>
    <w:rsid w:val="00526746"/>
    <w:rsid w:val="00526BA3"/>
    <w:rsid w:val="00526FF4"/>
    <w:rsid w:val="005273DA"/>
    <w:rsid w:val="0053040A"/>
    <w:rsid w:val="00530914"/>
    <w:rsid w:val="005324BA"/>
    <w:rsid w:val="00532752"/>
    <w:rsid w:val="00535776"/>
    <w:rsid w:val="00535F42"/>
    <w:rsid w:val="00536221"/>
    <w:rsid w:val="005364E6"/>
    <w:rsid w:val="00536E59"/>
    <w:rsid w:val="005402DA"/>
    <w:rsid w:val="00540662"/>
    <w:rsid w:val="0054322D"/>
    <w:rsid w:val="00543A0F"/>
    <w:rsid w:val="00543C6C"/>
    <w:rsid w:val="005456C8"/>
    <w:rsid w:val="00546911"/>
    <w:rsid w:val="005474BA"/>
    <w:rsid w:val="00547678"/>
    <w:rsid w:val="00552414"/>
    <w:rsid w:val="00553EEC"/>
    <w:rsid w:val="00555444"/>
    <w:rsid w:val="00555D86"/>
    <w:rsid w:val="005568C6"/>
    <w:rsid w:val="00556F60"/>
    <w:rsid w:val="00557110"/>
    <w:rsid w:val="00557380"/>
    <w:rsid w:val="00557D84"/>
    <w:rsid w:val="00560D50"/>
    <w:rsid w:val="00561415"/>
    <w:rsid w:val="00562BFA"/>
    <w:rsid w:val="00563004"/>
    <w:rsid w:val="00563047"/>
    <w:rsid w:val="00565281"/>
    <w:rsid w:val="00565CC5"/>
    <w:rsid w:val="00566626"/>
    <w:rsid w:val="00566AF0"/>
    <w:rsid w:val="00566ECA"/>
    <w:rsid w:val="005671B7"/>
    <w:rsid w:val="00567AD0"/>
    <w:rsid w:val="00567AF4"/>
    <w:rsid w:val="00567E9C"/>
    <w:rsid w:val="00567FFE"/>
    <w:rsid w:val="00570827"/>
    <w:rsid w:val="00571EF6"/>
    <w:rsid w:val="005728B7"/>
    <w:rsid w:val="0057378D"/>
    <w:rsid w:val="00573EE2"/>
    <w:rsid w:val="0057496D"/>
    <w:rsid w:val="0057599F"/>
    <w:rsid w:val="00575CED"/>
    <w:rsid w:val="00575E3F"/>
    <w:rsid w:val="00576B87"/>
    <w:rsid w:val="00576CB0"/>
    <w:rsid w:val="005774E8"/>
    <w:rsid w:val="00577682"/>
    <w:rsid w:val="00581413"/>
    <w:rsid w:val="00581684"/>
    <w:rsid w:val="00581EC1"/>
    <w:rsid w:val="00584071"/>
    <w:rsid w:val="00584726"/>
    <w:rsid w:val="00587253"/>
    <w:rsid w:val="00587B40"/>
    <w:rsid w:val="00590A1E"/>
    <w:rsid w:val="005912F8"/>
    <w:rsid w:val="00592C19"/>
    <w:rsid w:val="00592E76"/>
    <w:rsid w:val="005938AF"/>
    <w:rsid w:val="00594BE4"/>
    <w:rsid w:val="00595632"/>
    <w:rsid w:val="0059567F"/>
    <w:rsid w:val="00595B94"/>
    <w:rsid w:val="0059762E"/>
    <w:rsid w:val="005A0125"/>
    <w:rsid w:val="005A3D2C"/>
    <w:rsid w:val="005A47D4"/>
    <w:rsid w:val="005A47E3"/>
    <w:rsid w:val="005A5A4A"/>
    <w:rsid w:val="005A6DF7"/>
    <w:rsid w:val="005A799D"/>
    <w:rsid w:val="005B0BC7"/>
    <w:rsid w:val="005B11A3"/>
    <w:rsid w:val="005B136C"/>
    <w:rsid w:val="005B1A48"/>
    <w:rsid w:val="005B3635"/>
    <w:rsid w:val="005B3B9B"/>
    <w:rsid w:val="005B4027"/>
    <w:rsid w:val="005B41B6"/>
    <w:rsid w:val="005B4C26"/>
    <w:rsid w:val="005B6333"/>
    <w:rsid w:val="005B6C9A"/>
    <w:rsid w:val="005C1351"/>
    <w:rsid w:val="005C279A"/>
    <w:rsid w:val="005C3B9A"/>
    <w:rsid w:val="005C3F4D"/>
    <w:rsid w:val="005C5635"/>
    <w:rsid w:val="005C6C24"/>
    <w:rsid w:val="005C6E7E"/>
    <w:rsid w:val="005C7904"/>
    <w:rsid w:val="005D11D7"/>
    <w:rsid w:val="005D3450"/>
    <w:rsid w:val="005D58C2"/>
    <w:rsid w:val="005D5A5D"/>
    <w:rsid w:val="005D615B"/>
    <w:rsid w:val="005D6D20"/>
    <w:rsid w:val="005D77C6"/>
    <w:rsid w:val="005E050A"/>
    <w:rsid w:val="005E075D"/>
    <w:rsid w:val="005E0D55"/>
    <w:rsid w:val="005E1B96"/>
    <w:rsid w:val="005E1C0E"/>
    <w:rsid w:val="005E1EAB"/>
    <w:rsid w:val="005E1F71"/>
    <w:rsid w:val="005E2A58"/>
    <w:rsid w:val="005E475A"/>
    <w:rsid w:val="005E51C3"/>
    <w:rsid w:val="005E71B1"/>
    <w:rsid w:val="005F1EC4"/>
    <w:rsid w:val="005F3379"/>
    <w:rsid w:val="005F452C"/>
    <w:rsid w:val="005F45C5"/>
    <w:rsid w:val="005F595C"/>
    <w:rsid w:val="0060096A"/>
    <w:rsid w:val="006028DF"/>
    <w:rsid w:val="0060440B"/>
    <w:rsid w:val="0060530F"/>
    <w:rsid w:val="006054F4"/>
    <w:rsid w:val="00605713"/>
    <w:rsid w:val="00605D7B"/>
    <w:rsid w:val="00610C35"/>
    <w:rsid w:val="00610C44"/>
    <w:rsid w:val="006126AB"/>
    <w:rsid w:val="00612EA7"/>
    <w:rsid w:val="0061410B"/>
    <w:rsid w:val="00614813"/>
    <w:rsid w:val="00614AFC"/>
    <w:rsid w:val="00614BAC"/>
    <w:rsid w:val="006164FD"/>
    <w:rsid w:val="0061688A"/>
    <w:rsid w:val="00617D27"/>
    <w:rsid w:val="00621444"/>
    <w:rsid w:val="00623398"/>
    <w:rsid w:val="006234B3"/>
    <w:rsid w:val="00623D89"/>
    <w:rsid w:val="0062494F"/>
    <w:rsid w:val="00624C6F"/>
    <w:rsid w:val="00626238"/>
    <w:rsid w:val="00626EAF"/>
    <w:rsid w:val="0063169E"/>
    <w:rsid w:val="00631D4C"/>
    <w:rsid w:val="006328FD"/>
    <w:rsid w:val="00633A05"/>
    <w:rsid w:val="00633F2E"/>
    <w:rsid w:val="006345E7"/>
    <w:rsid w:val="00634A21"/>
    <w:rsid w:val="00635361"/>
    <w:rsid w:val="00635AB7"/>
    <w:rsid w:val="00636FE4"/>
    <w:rsid w:val="00637AAC"/>
    <w:rsid w:val="006416DE"/>
    <w:rsid w:val="006420B2"/>
    <w:rsid w:val="00642270"/>
    <w:rsid w:val="006440FB"/>
    <w:rsid w:val="006503CB"/>
    <w:rsid w:val="00650B64"/>
    <w:rsid w:val="006541F2"/>
    <w:rsid w:val="0065471A"/>
    <w:rsid w:val="00655030"/>
    <w:rsid w:val="00655A0C"/>
    <w:rsid w:val="006568A3"/>
    <w:rsid w:val="00657C6D"/>
    <w:rsid w:val="006603AE"/>
    <w:rsid w:val="0066088E"/>
    <w:rsid w:val="00662198"/>
    <w:rsid w:val="00662582"/>
    <w:rsid w:val="00664183"/>
    <w:rsid w:val="00666A77"/>
    <w:rsid w:val="00667E24"/>
    <w:rsid w:val="00670E24"/>
    <w:rsid w:val="00671090"/>
    <w:rsid w:val="00672FC4"/>
    <w:rsid w:val="00673E13"/>
    <w:rsid w:val="00674717"/>
    <w:rsid w:val="00681DE4"/>
    <w:rsid w:val="00683849"/>
    <w:rsid w:val="00685BDB"/>
    <w:rsid w:val="00686D0B"/>
    <w:rsid w:val="00686D7E"/>
    <w:rsid w:val="00695347"/>
    <w:rsid w:val="006954A5"/>
    <w:rsid w:val="0069798D"/>
    <w:rsid w:val="00697F64"/>
    <w:rsid w:val="00697FE0"/>
    <w:rsid w:val="006A0DBC"/>
    <w:rsid w:val="006A1138"/>
    <w:rsid w:val="006A2FB6"/>
    <w:rsid w:val="006A4C8C"/>
    <w:rsid w:val="006A7640"/>
    <w:rsid w:val="006B1326"/>
    <w:rsid w:val="006B13BF"/>
    <w:rsid w:val="006B13E4"/>
    <w:rsid w:val="006B1B3C"/>
    <w:rsid w:val="006B1D47"/>
    <w:rsid w:val="006B1F44"/>
    <w:rsid w:val="006B5648"/>
    <w:rsid w:val="006B5BCA"/>
    <w:rsid w:val="006B6C14"/>
    <w:rsid w:val="006B6E13"/>
    <w:rsid w:val="006C07E6"/>
    <w:rsid w:val="006C16B6"/>
    <w:rsid w:val="006C206D"/>
    <w:rsid w:val="006C24B9"/>
    <w:rsid w:val="006C2AFA"/>
    <w:rsid w:val="006C4676"/>
    <w:rsid w:val="006C47CE"/>
    <w:rsid w:val="006C4813"/>
    <w:rsid w:val="006C4FA3"/>
    <w:rsid w:val="006C57CE"/>
    <w:rsid w:val="006C5885"/>
    <w:rsid w:val="006C7FB7"/>
    <w:rsid w:val="006D080F"/>
    <w:rsid w:val="006D0AAC"/>
    <w:rsid w:val="006D2771"/>
    <w:rsid w:val="006D2EAE"/>
    <w:rsid w:val="006D38F7"/>
    <w:rsid w:val="006D500A"/>
    <w:rsid w:val="006D5014"/>
    <w:rsid w:val="006D5CB0"/>
    <w:rsid w:val="006D7C64"/>
    <w:rsid w:val="006E004B"/>
    <w:rsid w:val="006E15B0"/>
    <w:rsid w:val="006E259A"/>
    <w:rsid w:val="006E2AFF"/>
    <w:rsid w:val="006E3268"/>
    <w:rsid w:val="006E3478"/>
    <w:rsid w:val="006E34FD"/>
    <w:rsid w:val="006E47A9"/>
    <w:rsid w:val="006E6027"/>
    <w:rsid w:val="006E629F"/>
    <w:rsid w:val="006F003E"/>
    <w:rsid w:val="006F059A"/>
    <w:rsid w:val="006F183F"/>
    <w:rsid w:val="006F1B85"/>
    <w:rsid w:val="006F2B76"/>
    <w:rsid w:val="006F5881"/>
    <w:rsid w:val="006F5975"/>
    <w:rsid w:val="00700D4B"/>
    <w:rsid w:val="007025A8"/>
    <w:rsid w:val="00702CF9"/>
    <w:rsid w:val="00705344"/>
    <w:rsid w:val="00705E29"/>
    <w:rsid w:val="007064CA"/>
    <w:rsid w:val="00706880"/>
    <w:rsid w:val="00707EA0"/>
    <w:rsid w:val="00710539"/>
    <w:rsid w:val="00713820"/>
    <w:rsid w:val="0071630A"/>
    <w:rsid w:val="007170CC"/>
    <w:rsid w:val="0072010C"/>
    <w:rsid w:val="0072027E"/>
    <w:rsid w:val="007207B1"/>
    <w:rsid w:val="00720BD2"/>
    <w:rsid w:val="00721CBC"/>
    <w:rsid w:val="00722DFB"/>
    <w:rsid w:val="0072336D"/>
    <w:rsid w:val="007236E5"/>
    <w:rsid w:val="007241C5"/>
    <w:rsid w:val="007259AB"/>
    <w:rsid w:val="00726C11"/>
    <w:rsid w:val="007273F6"/>
    <w:rsid w:val="007319F0"/>
    <w:rsid w:val="0073475C"/>
    <w:rsid w:val="00735E1F"/>
    <w:rsid w:val="007360E8"/>
    <w:rsid w:val="007435EA"/>
    <w:rsid w:val="00744E22"/>
    <w:rsid w:val="00747F71"/>
    <w:rsid w:val="00750FD8"/>
    <w:rsid w:val="00751B3D"/>
    <w:rsid w:val="007526E2"/>
    <w:rsid w:val="00754A58"/>
    <w:rsid w:val="00754E72"/>
    <w:rsid w:val="00755927"/>
    <w:rsid w:val="00760938"/>
    <w:rsid w:val="00762020"/>
    <w:rsid w:val="00762512"/>
    <w:rsid w:val="007633A1"/>
    <w:rsid w:val="00763745"/>
    <w:rsid w:val="00763B5D"/>
    <w:rsid w:val="00765C79"/>
    <w:rsid w:val="007670EA"/>
    <w:rsid w:val="0076782D"/>
    <w:rsid w:val="00767C2D"/>
    <w:rsid w:val="00770F6E"/>
    <w:rsid w:val="007724EE"/>
    <w:rsid w:val="00773F6E"/>
    <w:rsid w:val="007753DE"/>
    <w:rsid w:val="00775E13"/>
    <w:rsid w:val="00776018"/>
    <w:rsid w:val="0077625D"/>
    <w:rsid w:val="007805DB"/>
    <w:rsid w:val="00780C6D"/>
    <w:rsid w:val="0078166B"/>
    <w:rsid w:val="00782CFA"/>
    <w:rsid w:val="00784F34"/>
    <w:rsid w:val="00785DE0"/>
    <w:rsid w:val="0078637B"/>
    <w:rsid w:val="00787716"/>
    <w:rsid w:val="00790774"/>
    <w:rsid w:val="0079289A"/>
    <w:rsid w:val="0079310B"/>
    <w:rsid w:val="0079316D"/>
    <w:rsid w:val="00793D9C"/>
    <w:rsid w:val="007950B8"/>
    <w:rsid w:val="00795369"/>
    <w:rsid w:val="00797245"/>
    <w:rsid w:val="0079768F"/>
    <w:rsid w:val="007A00D8"/>
    <w:rsid w:val="007A0FCF"/>
    <w:rsid w:val="007A13B8"/>
    <w:rsid w:val="007A17A3"/>
    <w:rsid w:val="007A4BA6"/>
    <w:rsid w:val="007A5372"/>
    <w:rsid w:val="007A6349"/>
    <w:rsid w:val="007A6B03"/>
    <w:rsid w:val="007B05B2"/>
    <w:rsid w:val="007B124D"/>
    <w:rsid w:val="007B1A25"/>
    <w:rsid w:val="007B1FBE"/>
    <w:rsid w:val="007B2034"/>
    <w:rsid w:val="007B4649"/>
    <w:rsid w:val="007B480D"/>
    <w:rsid w:val="007B4D96"/>
    <w:rsid w:val="007B6613"/>
    <w:rsid w:val="007B73A7"/>
    <w:rsid w:val="007C0DB1"/>
    <w:rsid w:val="007C28E2"/>
    <w:rsid w:val="007C4D22"/>
    <w:rsid w:val="007C5BBB"/>
    <w:rsid w:val="007C797A"/>
    <w:rsid w:val="007D155E"/>
    <w:rsid w:val="007D15EA"/>
    <w:rsid w:val="007D189A"/>
    <w:rsid w:val="007D2FBB"/>
    <w:rsid w:val="007D3779"/>
    <w:rsid w:val="007D3F75"/>
    <w:rsid w:val="007D4E8B"/>
    <w:rsid w:val="007D670C"/>
    <w:rsid w:val="007D7914"/>
    <w:rsid w:val="007E0825"/>
    <w:rsid w:val="007E0C9F"/>
    <w:rsid w:val="007E34E3"/>
    <w:rsid w:val="007E3762"/>
    <w:rsid w:val="007E541D"/>
    <w:rsid w:val="007E5B0D"/>
    <w:rsid w:val="007E6FB6"/>
    <w:rsid w:val="007E7418"/>
    <w:rsid w:val="007F0568"/>
    <w:rsid w:val="007F0E96"/>
    <w:rsid w:val="007F259E"/>
    <w:rsid w:val="007F441E"/>
    <w:rsid w:val="007F5B61"/>
    <w:rsid w:val="007F5E5F"/>
    <w:rsid w:val="007F6426"/>
    <w:rsid w:val="007F68D4"/>
    <w:rsid w:val="007F7493"/>
    <w:rsid w:val="0080176C"/>
    <w:rsid w:val="00802480"/>
    <w:rsid w:val="0080248B"/>
    <w:rsid w:val="008026AC"/>
    <w:rsid w:val="0080271A"/>
    <w:rsid w:val="0080327C"/>
    <w:rsid w:val="0080651A"/>
    <w:rsid w:val="00806834"/>
    <w:rsid w:val="00807012"/>
    <w:rsid w:val="008135A8"/>
    <w:rsid w:val="00813639"/>
    <w:rsid w:val="008139A8"/>
    <w:rsid w:val="00813CFA"/>
    <w:rsid w:val="008140B1"/>
    <w:rsid w:val="00814F80"/>
    <w:rsid w:val="008159E3"/>
    <w:rsid w:val="0081745F"/>
    <w:rsid w:val="00821857"/>
    <w:rsid w:val="0082277F"/>
    <w:rsid w:val="00822979"/>
    <w:rsid w:val="008232D4"/>
    <w:rsid w:val="00823667"/>
    <w:rsid w:val="008237D7"/>
    <w:rsid w:val="00823CC2"/>
    <w:rsid w:val="008244DA"/>
    <w:rsid w:val="0083159A"/>
    <w:rsid w:val="008315A3"/>
    <w:rsid w:val="008320E5"/>
    <w:rsid w:val="008321A6"/>
    <w:rsid w:val="008323BB"/>
    <w:rsid w:val="00833763"/>
    <w:rsid w:val="00834E7A"/>
    <w:rsid w:val="00835B98"/>
    <w:rsid w:val="0083648F"/>
    <w:rsid w:val="00836794"/>
    <w:rsid w:val="008372BA"/>
    <w:rsid w:val="00840286"/>
    <w:rsid w:val="00841E2C"/>
    <w:rsid w:val="0084235C"/>
    <w:rsid w:val="00844673"/>
    <w:rsid w:val="008450B4"/>
    <w:rsid w:val="00851CFA"/>
    <w:rsid w:val="00852344"/>
    <w:rsid w:val="008525F1"/>
    <w:rsid w:val="00852B01"/>
    <w:rsid w:val="00852C24"/>
    <w:rsid w:val="0085508A"/>
    <w:rsid w:val="008616DB"/>
    <w:rsid w:val="00862E0F"/>
    <w:rsid w:val="0086588C"/>
    <w:rsid w:val="00870215"/>
    <w:rsid w:val="00870481"/>
    <w:rsid w:val="00870FBB"/>
    <w:rsid w:val="00871BC1"/>
    <w:rsid w:val="008742D4"/>
    <w:rsid w:val="008748DB"/>
    <w:rsid w:val="00874CC0"/>
    <w:rsid w:val="00875CBA"/>
    <w:rsid w:val="008760F2"/>
    <w:rsid w:val="00876928"/>
    <w:rsid w:val="00877EDC"/>
    <w:rsid w:val="00881AE8"/>
    <w:rsid w:val="008841F3"/>
    <w:rsid w:val="008843A3"/>
    <w:rsid w:val="00884DAF"/>
    <w:rsid w:val="0088556B"/>
    <w:rsid w:val="0088693F"/>
    <w:rsid w:val="008870D0"/>
    <w:rsid w:val="0088759C"/>
    <w:rsid w:val="008900A5"/>
    <w:rsid w:val="008918E5"/>
    <w:rsid w:val="0089191B"/>
    <w:rsid w:val="00893895"/>
    <w:rsid w:val="00893EA0"/>
    <w:rsid w:val="00894404"/>
    <w:rsid w:val="008970AB"/>
    <w:rsid w:val="008A0DA4"/>
    <w:rsid w:val="008A0FF4"/>
    <w:rsid w:val="008A1F00"/>
    <w:rsid w:val="008A22FB"/>
    <w:rsid w:val="008A2C51"/>
    <w:rsid w:val="008A2D78"/>
    <w:rsid w:val="008A2F90"/>
    <w:rsid w:val="008A3034"/>
    <w:rsid w:val="008A4C5F"/>
    <w:rsid w:val="008A5387"/>
    <w:rsid w:val="008A5897"/>
    <w:rsid w:val="008A5EF1"/>
    <w:rsid w:val="008A61AE"/>
    <w:rsid w:val="008A641C"/>
    <w:rsid w:val="008A66F3"/>
    <w:rsid w:val="008A73B0"/>
    <w:rsid w:val="008A7D12"/>
    <w:rsid w:val="008B15CF"/>
    <w:rsid w:val="008B2339"/>
    <w:rsid w:val="008B3253"/>
    <w:rsid w:val="008B4DA6"/>
    <w:rsid w:val="008B6C88"/>
    <w:rsid w:val="008B76A0"/>
    <w:rsid w:val="008C1E2E"/>
    <w:rsid w:val="008C26EF"/>
    <w:rsid w:val="008C3661"/>
    <w:rsid w:val="008C4F84"/>
    <w:rsid w:val="008C5B10"/>
    <w:rsid w:val="008C5F27"/>
    <w:rsid w:val="008D0531"/>
    <w:rsid w:val="008D05F4"/>
    <w:rsid w:val="008D1693"/>
    <w:rsid w:val="008D1FE7"/>
    <w:rsid w:val="008D2EF8"/>
    <w:rsid w:val="008D3032"/>
    <w:rsid w:val="008D3354"/>
    <w:rsid w:val="008D43B5"/>
    <w:rsid w:val="008D634C"/>
    <w:rsid w:val="008D6597"/>
    <w:rsid w:val="008D6DA1"/>
    <w:rsid w:val="008D7712"/>
    <w:rsid w:val="008D7C1F"/>
    <w:rsid w:val="008E0F0F"/>
    <w:rsid w:val="008E1805"/>
    <w:rsid w:val="008E1BFE"/>
    <w:rsid w:val="008E2000"/>
    <w:rsid w:val="008E2431"/>
    <w:rsid w:val="008E2B5E"/>
    <w:rsid w:val="008E37AB"/>
    <w:rsid w:val="008E41FF"/>
    <w:rsid w:val="008E52C4"/>
    <w:rsid w:val="008E58EF"/>
    <w:rsid w:val="008E6DF0"/>
    <w:rsid w:val="008E7106"/>
    <w:rsid w:val="008E7DFB"/>
    <w:rsid w:val="008F2290"/>
    <w:rsid w:val="008F2B8D"/>
    <w:rsid w:val="008F512C"/>
    <w:rsid w:val="008F5657"/>
    <w:rsid w:val="008F6299"/>
    <w:rsid w:val="008F7014"/>
    <w:rsid w:val="008F7369"/>
    <w:rsid w:val="008F7B57"/>
    <w:rsid w:val="0090169A"/>
    <w:rsid w:val="00901905"/>
    <w:rsid w:val="00902DAF"/>
    <w:rsid w:val="00902EBD"/>
    <w:rsid w:val="009031C0"/>
    <w:rsid w:val="00904081"/>
    <w:rsid w:val="00904F7E"/>
    <w:rsid w:val="00904FBC"/>
    <w:rsid w:val="00905227"/>
    <w:rsid w:val="009102FC"/>
    <w:rsid w:val="00912283"/>
    <w:rsid w:val="0091305C"/>
    <w:rsid w:val="00914A20"/>
    <w:rsid w:val="00914B58"/>
    <w:rsid w:val="00916017"/>
    <w:rsid w:val="00916558"/>
    <w:rsid w:val="00916EF5"/>
    <w:rsid w:val="0091798A"/>
    <w:rsid w:val="00917AD2"/>
    <w:rsid w:val="00920931"/>
    <w:rsid w:val="00921461"/>
    <w:rsid w:val="009215B1"/>
    <w:rsid w:val="00921A4C"/>
    <w:rsid w:val="00922CBC"/>
    <w:rsid w:val="00922E3E"/>
    <w:rsid w:val="009239F6"/>
    <w:rsid w:val="00923C24"/>
    <w:rsid w:val="0092489B"/>
    <w:rsid w:val="00925769"/>
    <w:rsid w:val="00926259"/>
    <w:rsid w:val="009263BD"/>
    <w:rsid w:val="00927376"/>
    <w:rsid w:val="009309E7"/>
    <w:rsid w:val="00930C6F"/>
    <w:rsid w:val="00933D19"/>
    <w:rsid w:val="009351D7"/>
    <w:rsid w:val="009378D7"/>
    <w:rsid w:val="00940948"/>
    <w:rsid w:val="009421A8"/>
    <w:rsid w:val="0094330B"/>
    <w:rsid w:val="00946179"/>
    <w:rsid w:val="00946A39"/>
    <w:rsid w:val="00947A54"/>
    <w:rsid w:val="00947D71"/>
    <w:rsid w:val="009507C8"/>
    <w:rsid w:val="00950C2B"/>
    <w:rsid w:val="00951F25"/>
    <w:rsid w:val="00952136"/>
    <w:rsid w:val="009521DC"/>
    <w:rsid w:val="00952C2C"/>
    <w:rsid w:val="009543CE"/>
    <w:rsid w:val="00954651"/>
    <w:rsid w:val="00960194"/>
    <w:rsid w:val="0096399E"/>
    <w:rsid w:val="00963F06"/>
    <w:rsid w:val="00964049"/>
    <w:rsid w:val="0096440E"/>
    <w:rsid w:val="00964602"/>
    <w:rsid w:val="00965C7A"/>
    <w:rsid w:val="009679F6"/>
    <w:rsid w:val="00980D2A"/>
    <w:rsid w:val="00981CF8"/>
    <w:rsid w:val="00982A9D"/>
    <w:rsid w:val="00984031"/>
    <w:rsid w:val="00984532"/>
    <w:rsid w:val="009846C0"/>
    <w:rsid w:val="00990A3E"/>
    <w:rsid w:val="00995014"/>
    <w:rsid w:val="00996442"/>
    <w:rsid w:val="009A0514"/>
    <w:rsid w:val="009A0CC1"/>
    <w:rsid w:val="009A13BE"/>
    <w:rsid w:val="009A213E"/>
    <w:rsid w:val="009A2DC0"/>
    <w:rsid w:val="009A5111"/>
    <w:rsid w:val="009A5938"/>
    <w:rsid w:val="009A598D"/>
    <w:rsid w:val="009A60B8"/>
    <w:rsid w:val="009A62AC"/>
    <w:rsid w:val="009A6BE9"/>
    <w:rsid w:val="009A77F4"/>
    <w:rsid w:val="009B18C1"/>
    <w:rsid w:val="009B1A46"/>
    <w:rsid w:val="009B2F40"/>
    <w:rsid w:val="009B366E"/>
    <w:rsid w:val="009B5795"/>
    <w:rsid w:val="009B6516"/>
    <w:rsid w:val="009B7330"/>
    <w:rsid w:val="009B7412"/>
    <w:rsid w:val="009B7C10"/>
    <w:rsid w:val="009C0487"/>
    <w:rsid w:val="009C32B1"/>
    <w:rsid w:val="009C4045"/>
    <w:rsid w:val="009C5213"/>
    <w:rsid w:val="009C6102"/>
    <w:rsid w:val="009C6816"/>
    <w:rsid w:val="009C7E26"/>
    <w:rsid w:val="009D1230"/>
    <w:rsid w:val="009D237E"/>
    <w:rsid w:val="009D370B"/>
    <w:rsid w:val="009D4CBD"/>
    <w:rsid w:val="009E090E"/>
    <w:rsid w:val="009E09E7"/>
    <w:rsid w:val="009E2896"/>
    <w:rsid w:val="009E2BFB"/>
    <w:rsid w:val="009E3259"/>
    <w:rsid w:val="009E3594"/>
    <w:rsid w:val="009E465A"/>
    <w:rsid w:val="009E629B"/>
    <w:rsid w:val="009E7565"/>
    <w:rsid w:val="009E7DBD"/>
    <w:rsid w:val="009F024E"/>
    <w:rsid w:val="009F0436"/>
    <w:rsid w:val="009F0840"/>
    <w:rsid w:val="009F0BCE"/>
    <w:rsid w:val="009F1537"/>
    <w:rsid w:val="009F1921"/>
    <w:rsid w:val="009F197A"/>
    <w:rsid w:val="009F246B"/>
    <w:rsid w:val="009F3A16"/>
    <w:rsid w:val="00A01266"/>
    <w:rsid w:val="00A01551"/>
    <w:rsid w:val="00A0316B"/>
    <w:rsid w:val="00A04517"/>
    <w:rsid w:val="00A04579"/>
    <w:rsid w:val="00A0459D"/>
    <w:rsid w:val="00A05BB0"/>
    <w:rsid w:val="00A05ED8"/>
    <w:rsid w:val="00A0680E"/>
    <w:rsid w:val="00A073F1"/>
    <w:rsid w:val="00A07ECB"/>
    <w:rsid w:val="00A11112"/>
    <w:rsid w:val="00A11976"/>
    <w:rsid w:val="00A11E6E"/>
    <w:rsid w:val="00A1346E"/>
    <w:rsid w:val="00A14AFB"/>
    <w:rsid w:val="00A17621"/>
    <w:rsid w:val="00A17BA9"/>
    <w:rsid w:val="00A20314"/>
    <w:rsid w:val="00A21426"/>
    <w:rsid w:val="00A22AA0"/>
    <w:rsid w:val="00A23190"/>
    <w:rsid w:val="00A2347A"/>
    <w:rsid w:val="00A25127"/>
    <w:rsid w:val="00A30B4D"/>
    <w:rsid w:val="00A30F61"/>
    <w:rsid w:val="00A31A46"/>
    <w:rsid w:val="00A31DC3"/>
    <w:rsid w:val="00A31ECB"/>
    <w:rsid w:val="00A3386D"/>
    <w:rsid w:val="00A338CE"/>
    <w:rsid w:val="00A34202"/>
    <w:rsid w:val="00A34C97"/>
    <w:rsid w:val="00A35F41"/>
    <w:rsid w:val="00A36057"/>
    <w:rsid w:val="00A37F26"/>
    <w:rsid w:val="00A41468"/>
    <w:rsid w:val="00A41D4C"/>
    <w:rsid w:val="00A43581"/>
    <w:rsid w:val="00A4647A"/>
    <w:rsid w:val="00A503B1"/>
    <w:rsid w:val="00A5178E"/>
    <w:rsid w:val="00A561C1"/>
    <w:rsid w:val="00A61511"/>
    <w:rsid w:val="00A623DF"/>
    <w:rsid w:val="00A63DD5"/>
    <w:rsid w:val="00A70988"/>
    <w:rsid w:val="00A7108C"/>
    <w:rsid w:val="00A71246"/>
    <w:rsid w:val="00A71659"/>
    <w:rsid w:val="00A71700"/>
    <w:rsid w:val="00A733F4"/>
    <w:rsid w:val="00A73606"/>
    <w:rsid w:val="00A73C7F"/>
    <w:rsid w:val="00A75BDB"/>
    <w:rsid w:val="00A7610C"/>
    <w:rsid w:val="00A76A89"/>
    <w:rsid w:val="00A77CCB"/>
    <w:rsid w:val="00A806D0"/>
    <w:rsid w:val="00A80A3D"/>
    <w:rsid w:val="00A80F03"/>
    <w:rsid w:val="00A82232"/>
    <w:rsid w:val="00A82670"/>
    <w:rsid w:val="00A861E1"/>
    <w:rsid w:val="00A87B09"/>
    <w:rsid w:val="00A87C89"/>
    <w:rsid w:val="00A909F4"/>
    <w:rsid w:val="00A90AFD"/>
    <w:rsid w:val="00A90DD3"/>
    <w:rsid w:val="00A93184"/>
    <w:rsid w:val="00A936B9"/>
    <w:rsid w:val="00A9430C"/>
    <w:rsid w:val="00A94590"/>
    <w:rsid w:val="00A9560A"/>
    <w:rsid w:val="00A97A19"/>
    <w:rsid w:val="00AA0391"/>
    <w:rsid w:val="00AA0B23"/>
    <w:rsid w:val="00AA3084"/>
    <w:rsid w:val="00AA3C51"/>
    <w:rsid w:val="00AA3FDE"/>
    <w:rsid w:val="00AA74C1"/>
    <w:rsid w:val="00AA7BDF"/>
    <w:rsid w:val="00AB0BFF"/>
    <w:rsid w:val="00AB1874"/>
    <w:rsid w:val="00AB3CF4"/>
    <w:rsid w:val="00AB490F"/>
    <w:rsid w:val="00AB59DF"/>
    <w:rsid w:val="00AB795C"/>
    <w:rsid w:val="00AB7F5E"/>
    <w:rsid w:val="00AC1AAE"/>
    <w:rsid w:val="00AC1DEF"/>
    <w:rsid w:val="00AC20E1"/>
    <w:rsid w:val="00AC2413"/>
    <w:rsid w:val="00AC333C"/>
    <w:rsid w:val="00AC33A7"/>
    <w:rsid w:val="00AC3FB2"/>
    <w:rsid w:val="00AC43D4"/>
    <w:rsid w:val="00AC4C01"/>
    <w:rsid w:val="00AC5008"/>
    <w:rsid w:val="00AC57C4"/>
    <w:rsid w:val="00AD06E0"/>
    <w:rsid w:val="00AD1163"/>
    <w:rsid w:val="00AD2932"/>
    <w:rsid w:val="00AD2AF3"/>
    <w:rsid w:val="00AD2D76"/>
    <w:rsid w:val="00AD4060"/>
    <w:rsid w:val="00AD4940"/>
    <w:rsid w:val="00AD4B9D"/>
    <w:rsid w:val="00AD5696"/>
    <w:rsid w:val="00AE0E2B"/>
    <w:rsid w:val="00AE36E5"/>
    <w:rsid w:val="00AE4FDF"/>
    <w:rsid w:val="00AE56BE"/>
    <w:rsid w:val="00AE5D13"/>
    <w:rsid w:val="00AE65BB"/>
    <w:rsid w:val="00AE794B"/>
    <w:rsid w:val="00AE7E40"/>
    <w:rsid w:val="00AF0E7F"/>
    <w:rsid w:val="00AF1575"/>
    <w:rsid w:val="00AF236C"/>
    <w:rsid w:val="00AF2603"/>
    <w:rsid w:val="00AF3D5B"/>
    <w:rsid w:val="00AF3F57"/>
    <w:rsid w:val="00AF3F74"/>
    <w:rsid w:val="00AF4122"/>
    <w:rsid w:val="00AF55A0"/>
    <w:rsid w:val="00AF6617"/>
    <w:rsid w:val="00AF6B82"/>
    <w:rsid w:val="00AF7E4D"/>
    <w:rsid w:val="00B0046F"/>
    <w:rsid w:val="00B01270"/>
    <w:rsid w:val="00B0167E"/>
    <w:rsid w:val="00B0332D"/>
    <w:rsid w:val="00B03AC5"/>
    <w:rsid w:val="00B0416F"/>
    <w:rsid w:val="00B0483F"/>
    <w:rsid w:val="00B0530B"/>
    <w:rsid w:val="00B0539F"/>
    <w:rsid w:val="00B07497"/>
    <w:rsid w:val="00B07587"/>
    <w:rsid w:val="00B11176"/>
    <w:rsid w:val="00B117A3"/>
    <w:rsid w:val="00B1217D"/>
    <w:rsid w:val="00B13145"/>
    <w:rsid w:val="00B131BE"/>
    <w:rsid w:val="00B13DEF"/>
    <w:rsid w:val="00B142BA"/>
    <w:rsid w:val="00B1430A"/>
    <w:rsid w:val="00B15550"/>
    <w:rsid w:val="00B16E81"/>
    <w:rsid w:val="00B16F1C"/>
    <w:rsid w:val="00B17077"/>
    <w:rsid w:val="00B2411D"/>
    <w:rsid w:val="00B246AA"/>
    <w:rsid w:val="00B25B90"/>
    <w:rsid w:val="00B2747F"/>
    <w:rsid w:val="00B3144D"/>
    <w:rsid w:val="00B31E13"/>
    <w:rsid w:val="00B33A73"/>
    <w:rsid w:val="00B34005"/>
    <w:rsid w:val="00B34241"/>
    <w:rsid w:val="00B34B9E"/>
    <w:rsid w:val="00B3536E"/>
    <w:rsid w:val="00B367D4"/>
    <w:rsid w:val="00B406B0"/>
    <w:rsid w:val="00B406B7"/>
    <w:rsid w:val="00B40BFF"/>
    <w:rsid w:val="00B4494E"/>
    <w:rsid w:val="00B44E47"/>
    <w:rsid w:val="00B53306"/>
    <w:rsid w:val="00B53BA8"/>
    <w:rsid w:val="00B5437B"/>
    <w:rsid w:val="00B560F7"/>
    <w:rsid w:val="00B564F8"/>
    <w:rsid w:val="00B56AD1"/>
    <w:rsid w:val="00B56B94"/>
    <w:rsid w:val="00B57852"/>
    <w:rsid w:val="00B6195B"/>
    <w:rsid w:val="00B61D21"/>
    <w:rsid w:val="00B628CF"/>
    <w:rsid w:val="00B64757"/>
    <w:rsid w:val="00B64BBF"/>
    <w:rsid w:val="00B664EC"/>
    <w:rsid w:val="00B6758B"/>
    <w:rsid w:val="00B67D09"/>
    <w:rsid w:val="00B700FD"/>
    <w:rsid w:val="00B704C6"/>
    <w:rsid w:val="00B719A2"/>
    <w:rsid w:val="00B71A79"/>
    <w:rsid w:val="00B72B68"/>
    <w:rsid w:val="00B73FC7"/>
    <w:rsid w:val="00B750B8"/>
    <w:rsid w:val="00B766D9"/>
    <w:rsid w:val="00B7764D"/>
    <w:rsid w:val="00B7799A"/>
    <w:rsid w:val="00B77C0B"/>
    <w:rsid w:val="00B80AEF"/>
    <w:rsid w:val="00B812C4"/>
    <w:rsid w:val="00B8131F"/>
    <w:rsid w:val="00B8162B"/>
    <w:rsid w:val="00B8268C"/>
    <w:rsid w:val="00B8292B"/>
    <w:rsid w:val="00B82E0C"/>
    <w:rsid w:val="00B83D0B"/>
    <w:rsid w:val="00B855F6"/>
    <w:rsid w:val="00B85B6A"/>
    <w:rsid w:val="00B8782F"/>
    <w:rsid w:val="00B87BC4"/>
    <w:rsid w:val="00B87EFF"/>
    <w:rsid w:val="00B9219C"/>
    <w:rsid w:val="00B931B9"/>
    <w:rsid w:val="00B93C53"/>
    <w:rsid w:val="00B949C0"/>
    <w:rsid w:val="00B94A71"/>
    <w:rsid w:val="00B95A9F"/>
    <w:rsid w:val="00B96E7C"/>
    <w:rsid w:val="00B97A49"/>
    <w:rsid w:val="00BA0E9E"/>
    <w:rsid w:val="00BA1C96"/>
    <w:rsid w:val="00BA3522"/>
    <w:rsid w:val="00BA40D2"/>
    <w:rsid w:val="00BA45E6"/>
    <w:rsid w:val="00BA4B61"/>
    <w:rsid w:val="00BA57FF"/>
    <w:rsid w:val="00BA6715"/>
    <w:rsid w:val="00BA7375"/>
    <w:rsid w:val="00BB144D"/>
    <w:rsid w:val="00BB1686"/>
    <w:rsid w:val="00BB3F68"/>
    <w:rsid w:val="00BB4132"/>
    <w:rsid w:val="00BB458A"/>
    <w:rsid w:val="00BB7AAB"/>
    <w:rsid w:val="00BC1B2E"/>
    <w:rsid w:val="00BC20C8"/>
    <w:rsid w:val="00BC45F9"/>
    <w:rsid w:val="00BC6022"/>
    <w:rsid w:val="00BC7023"/>
    <w:rsid w:val="00BD117C"/>
    <w:rsid w:val="00BD2DF7"/>
    <w:rsid w:val="00BD3631"/>
    <w:rsid w:val="00BD4530"/>
    <w:rsid w:val="00BD5CF5"/>
    <w:rsid w:val="00BE2A3F"/>
    <w:rsid w:val="00BE452F"/>
    <w:rsid w:val="00BE692E"/>
    <w:rsid w:val="00BE7572"/>
    <w:rsid w:val="00BE77F3"/>
    <w:rsid w:val="00BE7D2E"/>
    <w:rsid w:val="00BF0B31"/>
    <w:rsid w:val="00BF1B71"/>
    <w:rsid w:val="00BF24E7"/>
    <w:rsid w:val="00BF2DEE"/>
    <w:rsid w:val="00BF59DD"/>
    <w:rsid w:val="00BF5DA8"/>
    <w:rsid w:val="00BF68E8"/>
    <w:rsid w:val="00BF6925"/>
    <w:rsid w:val="00C003EE"/>
    <w:rsid w:val="00C00FD4"/>
    <w:rsid w:val="00C02073"/>
    <w:rsid w:val="00C03656"/>
    <w:rsid w:val="00C04138"/>
    <w:rsid w:val="00C042DF"/>
    <w:rsid w:val="00C049BB"/>
    <w:rsid w:val="00C05824"/>
    <w:rsid w:val="00C058B3"/>
    <w:rsid w:val="00C06636"/>
    <w:rsid w:val="00C07339"/>
    <w:rsid w:val="00C10F23"/>
    <w:rsid w:val="00C14BAA"/>
    <w:rsid w:val="00C1578B"/>
    <w:rsid w:val="00C15AAF"/>
    <w:rsid w:val="00C15AF9"/>
    <w:rsid w:val="00C15EFD"/>
    <w:rsid w:val="00C17EAA"/>
    <w:rsid w:val="00C20CB5"/>
    <w:rsid w:val="00C23844"/>
    <w:rsid w:val="00C23B1C"/>
    <w:rsid w:val="00C23C77"/>
    <w:rsid w:val="00C24C7A"/>
    <w:rsid w:val="00C25F15"/>
    <w:rsid w:val="00C26855"/>
    <w:rsid w:val="00C26F02"/>
    <w:rsid w:val="00C305A2"/>
    <w:rsid w:val="00C31613"/>
    <w:rsid w:val="00C32967"/>
    <w:rsid w:val="00C3363D"/>
    <w:rsid w:val="00C33CF3"/>
    <w:rsid w:val="00C35618"/>
    <w:rsid w:val="00C35CAB"/>
    <w:rsid w:val="00C36268"/>
    <w:rsid w:val="00C363B3"/>
    <w:rsid w:val="00C36930"/>
    <w:rsid w:val="00C371C4"/>
    <w:rsid w:val="00C40562"/>
    <w:rsid w:val="00C40C2E"/>
    <w:rsid w:val="00C4167C"/>
    <w:rsid w:val="00C42104"/>
    <w:rsid w:val="00C42E25"/>
    <w:rsid w:val="00C432E1"/>
    <w:rsid w:val="00C439FB"/>
    <w:rsid w:val="00C447F2"/>
    <w:rsid w:val="00C44C2B"/>
    <w:rsid w:val="00C46235"/>
    <w:rsid w:val="00C46D6D"/>
    <w:rsid w:val="00C474D0"/>
    <w:rsid w:val="00C475C4"/>
    <w:rsid w:val="00C500D1"/>
    <w:rsid w:val="00C50575"/>
    <w:rsid w:val="00C50BEC"/>
    <w:rsid w:val="00C51913"/>
    <w:rsid w:val="00C52567"/>
    <w:rsid w:val="00C5271C"/>
    <w:rsid w:val="00C528FA"/>
    <w:rsid w:val="00C532E0"/>
    <w:rsid w:val="00C53A9D"/>
    <w:rsid w:val="00C53D8D"/>
    <w:rsid w:val="00C54E6F"/>
    <w:rsid w:val="00C56B09"/>
    <w:rsid w:val="00C56ED1"/>
    <w:rsid w:val="00C57AFF"/>
    <w:rsid w:val="00C6112F"/>
    <w:rsid w:val="00C614EB"/>
    <w:rsid w:val="00C631B6"/>
    <w:rsid w:val="00C6354E"/>
    <w:rsid w:val="00C63D36"/>
    <w:rsid w:val="00C6540F"/>
    <w:rsid w:val="00C65784"/>
    <w:rsid w:val="00C66E2F"/>
    <w:rsid w:val="00C67D40"/>
    <w:rsid w:val="00C70474"/>
    <w:rsid w:val="00C7323B"/>
    <w:rsid w:val="00C734C6"/>
    <w:rsid w:val="00C73AB7"/>
    <w:rsid w:val="00C7493E"/>
    <w:rsid w:val="00C7623A"/>
    <w:rsid w:val="00C77422"/>
    <w:rsid w:val="00C80559"/>
    <w:rsid w:val="00C8089A"/>
    <w:rsid w:val="00C81600"/>
    <w:rsid w:val="00C817AE"/>
    <w:rsid w:val="00C83146"/>
    <w:rsid w:val="00C856D5"/>
    <w:rsid w:val="00C94531"/>
    <w:rsid w:val="00C94C57"/>
    <w:rsid w:val="00C94FBD"/>
    <w:rsid w:val="00C950DC"/>
    <w:rsid w:val="00C958B7"/>
    <w:rsid w:val="00C9695F"/>
    <w:rsid w:val="00C97982"/>
    <w:rsid w:val="00C979A5"/>
    <w:rsid w:val="00CA1A84"/>
    <w:rsid w:val="00CA2832"/>
    <w:rsid w:val="00CA3091"/>
    <w:rsid w:val="00CA3192"/>
    <w:rsid w:val="00CA3B35"/>
    <w:rsid w:val="00CA3C9E"/>
    <w:rsid w:val="00CA54E4"/>
    <w:rsid w:val="00CA5791"/>
    <w:rsid w:val="00CB1DD7"/>
    <w:rsid w:val="00CB1EC0"/>
    <w:rsid w:val="00CB20E1"/>
    <w:rsid w:val="00CB3B60"/>
    <w:rsid w:val="00CB3CA3"/>
    <w:rsid w:val="00CB432D"/>
    <w:rsid w:val="00CB5B79"/>
    <w:rsid w:val="00CB730F"/>
    <w:rsid w:val="00CB7432"/>
    <w:rsid w:val="00CC16FE"/>
    <w:rsid w:val="00CC375B"/>
    <w:rsid w:val="00CC3D88"/>
    <w:rsid w:val="00CC3EAC"/>
    <w:rsid w:val="00CC6014"/>
    <w:rsid w:val="00CC6128"/>
    <w:rsid w:val="00CC6C4C"/>
    <w:rsid w:val="00CC7A6C"/>
    <w:rsid w:val="00CD0ACC"/>
    <w:rsid w:val="00CD1941"/>
    <w:rsid w:val="00CD3AEB"/>
    <w:rsid w:val="00CD407C"/>
    <w:rsid w:val="00CD52B5"/>
    <w:rsid w:val="00CD58A1"/>
    <w:rsid w:val="00CD59BF"/>
    <w:rsid w:val="00CD5CA2"/>
    <w:rsid w:val="00CD6D70"/>
    <w:rsid w:val="00CD704B"/>
    <w:rsid w:val="00CE3901"/>
    <w:rsid w:val="00CE3D84"/>
    <w:rsid w:val="00CE548F"/>
    <w:rsid w:val="00CE7668"/>
    <w:rsid w:val="00CE7F16"/>
    <w:rsid w:val="00CF2348"/>
    <w:rsid w:val="00CF3EF1"/>
    <w:rsid w:val="00CF3F40"/>
    <w:rsid w:val="00CF4517"/>
    <w:rsid w:val="00CF49D1"/>
    <w:rsid w:val="00CF510F"/>
    <w:rsid w:val="00CF53F1"/>
    <w:rsid w:val="00CF5D4D"/>
    <w:rsid w:val="00CF773F"/>
    <w:rsid w:val="00CF7FF2"/>
    <w:rsid w:val="00D0681D"/>
    <w:rsid w:val="00D071E8"/>
    <w:rsid w:val="00D072B3"/>
    <w:rsid w:val="00D12FE4"/>
    <w:rsid w:val="00D135BA"/>
    <w:rsid w:val="00D14239"/>
    <w:rsid w:val="00D15250"/>
    <w:rsid w:val="00D15729"/>
    <w:rsid w:val="00D15D78"/>
    <w:rsid w:val="00D15EA0"/>
    <w:rsid w:val="00D1618D"/>
    <w:rsid w:val="00D172DF"/>
    <w:rsid w:val="00D20EB9"/>
    <w:rsid w:val="00D2192F"/>
    <w:rsid w:val="00D24806"/>
    <w:rsid w:val="00D261FD"/>
    <w:rsid w:val="00D26820"/>
    <w:rsid w:val="00D27AA1"/>
    <w:rsid w:val="00D303EC"/>
    <w:rsid w:val="00D31C43"/>
    <w:rsid w:val="00D31FA3"/>
    <w:rsid w:val="00D35093"/>
    <w:rsid w:val="00D35E92"/>
    <w:rsid w:val="00D35FE0"/>
    <w:rsid w:val="00D37210"/>
    <w:rsid w:val="00D377BB"/>
    <w:rsid w:val="00D37B59"/>
    <w:rsid w:val="00D404AE"/>
    <w:rsid w:val="00D40999"/>
    <w:rsid w:val="00D410D5"/>
    <w:rsid w:val="00D433F0"/>
    <w:rsid w:val="00D445BF"/>
    <w:rsid w:val="00D45AE9"/>
    <w:rsid w:val="00D4723D"/>
    <w:rsid w:val="00D47452"/>
    <w:rsid w:val="00D5056F"/>
    <w:rsid w:val="00D513A5"/>
    <w:rsid w:val="00D51507"/>
    <w:rsid w:val="00D52062"/>
    <w:rsid w:val="00D5279B"/>
    <w:rsid w:val="00D52D17"/>
    <w:rsid w:val="00D54D7F"/>
    <w:rsid w:val="00D55357"/>
    <w:rsid w:val="00D55CE5"/>
    <w:rsid w:val="00D56964"/>
    <w:rsid w:val="00D57928"/>
    <w:rsid w:val="00D57D45"/>
    <w:rsid w:val="00D60CFD"/>
    <w:rsid w:val="00D61554"/>
    <w:rsid w:val="00D634A8"/>
    <w:rsid w:val="00D6479A"/>
    <w:rsid w:val="00D64A0D"/>
    <w:rsid w:val="00D65278"/>
    <w:rsid w:val="00D6578E"/>
    <w:rsid w:val="00D66D60"/>
    <w:rsid w:val="00D67CF0"/>
    <w:rsid w:val="00D7041F"/>
    <w:rsid w:val="00D706BB"/>
    <w:rsid w:val="00D73E64"/>
    <w:rsid w:val="00D748F0"/>
    <w:rsid w:val="00D764EF"/>
    <w:rsid w:val="00D80BE2"/>
    <w:rsid w:val="00D81023"/>
    <w:rsid w:val="00D83378"/>
    <w:rsid w:val="00D83748"/>
    <w:rsid w:val="00D83D4A"/>
    <w:rsid w:val="00D84FF2"/>
    <w:rsid w:val="00D860F5"/>
    <w:rsid w:val="00D863A0"/>
    <w:rsid w:val="00D866B1"/>
    <w:rsid w:val="00D87652"/>
    <w:rsid w:val="00D87A9C"/>
    <w:rsid w:val="00D91353"/>
    <w:rsid w:val="00D9237D"/>
    <w:rsid w:val="00D929C7"/>
    <w:rsid w:val="00D935B0"/>
    <w:rsid w:val="00D9461C"/>
    <w:rsid w:val="00D960B3"/>
    <w:rsid w:val="00DA0341"/>
    <w:rsid w:val="00DA03ED"/>
    <w:rsid w:val="00DA28AC"/>
    <w:rsid w:val="00DA3112"/>
    <w:rsid w:val="00DA381B"/>
    <w:rsid w:val="00DA45A2"/>
    <w:rsid w:val="00DA50F1"/>
    <w:rsid w:val="00DA511B"/>
    <w:rsid w:val="00DA56FB"/>
    <w:rsid w:val="00DB0C48"/>
    <w:rsid w:val="00DB17E0"/>
    <w:rsid w:val="00DB1FE1"/>
    <w:rsid w:val="00DB4C46"/>
    <w:rsid w:val="00DB550C"/>
    <w:rsid w:val="00DB667E"/>
    <w:rsid w:val="00DB682D"/>
    <w:rsid w:val="00DB6A16"/>
    <w:rsid w:val="00DB704A"/>
    <w:rsid w:val="00DC012A"/>
    <w:rsid w:val="00DC1084"/>
    <w:rsid w:val="00DC3B55"/>
    <w:rsid w:val="00DC3C6C"/>
    <w:rsid w:val="00DD135E"/>
    <w:rsid w:val="00DD13E6"/>
    <w:rsid w:val="00DD3BFE"/>
    <w:rsid w:val="00DD57E9"/>
    <w:rsid w:val="00DD5A72"/>
    <w:rsid w:val="00DD6FD6"/>
    <w:rsid w:val="00DD714B"/>
    <w:rsid w:val="00DD7FA2"/>
    <w:rsid w:val="00DE1B85"/>
    <w:rsid w:val="00DE1D2E"/>
    <w:rsid w:val="00DE497C"/>
    <w:rsid w:val="00DE5EB2"/>
    <w:rsid w:val="00DE65E9"/>
    <w:rsid w:val="00DE6F67"/>
    <w:rsid w:val="00DE6FE2"/>
    <w:rsid w:val="00DF186D"/>
    <w:rsid w:val="00DF2E31"/>
    <w:rsid w:val="00DF41F3"/>
    <w:rsid w:val="00DF52D7"/>
    <w:rsid w:val="00DF645E"/>
    <w:rsid w:val="00DF67C2"/>
    <w:rsid w:val="00DF6B73"/>
    <w:rsid w:val="00E00191"/>
    <w:rsid w:val="00E00968"/>
    <w:rsid w:val="00E00AEC"/>
    <w:rsid w:val="00E00F73"/>
    <w:rsid w:val="00E013B9"/>
    <w:rsid w:val="00E031FA"/>
    <w:rsid w:val="00E03391"/>
    <w:rsid w:val="00E037DC"/>
    <w:rsid w:val="00E04841"/>
    <w:rsid w:val="00E052C0"/>
    <w:rsid w:val="00E05A60"/>
    <w:rsid w:val="00E05B91"/>
    <w:rsid w:val="00E070FC"/>
    <w:rsid w:val="00E1081C"/>
    <w:rsid w:val="00E110C7"/>
    <w:rsid w:val="00E11C3F"/>
    <w:rsid w:val="00E1551F"/>
    <w:rsid w:val="00E20BFF"/>
    <w:rsid w:val="00E2260F"/>
    <w:rsid w:val="00E22F95"/>
    <w:rsid w:val="00E249F8"/>
    <w:rsid w:val="00E26511"/>
    <w:rsid w:val="00E26C58"/>
    <w:rsid w:val="00E270F3"/>
    <w:rsid w:val="00E277D7"/>
    <w:rsid w:val="00E27D21"/>
    <w:rsid w:val="00E31160"/>
    <w:rsid w:val="00E33D85"/>
    <w:rsid w:val="00E34859"/>
    <w:rsid w:val="00E34E5A"/>
    <w:rsid w:val="00E34F14"/>
    <w:rsid w:val="00E3575A"/>
    <w:rsid w:val="00E35CF8"/>
    <w:rsid w:val="00E37191"/>
    <w:rsid w:val="00E376E9"/>
    <w:rsid w:val="00E377A6"/>
    <w:rsid w:val="00E40386"/>
    <w:rsid w:val="00E40705"/>
    <w:rsid w:val="00E40BB9"/>
    <w:rsid w:val="00E42899"/>
    <w:rsid w:val="00E42FDD"/>
    <w:rsid w:val="00E43A8A"/>
    <w:rsid w:val="00E44F72"/>
    <w:rsid w:val="00E4628D"/>
    <w:rsid w:val="00E47C85"/>
    <w:rsid w:val="00E50CA6"/>
    <w:rsid w:val="00E5121C"/>
    <w:rsid w:val="00E51FF9"/>
    <w:rsid w:val="00E536D7"/>
    <w:rsid w:val="00E5647D"/>
    <w:rsid w:val="00E5652C"/>
    <w:rsid w:val="00E56AA4"/>
    <w:rsid w:val="00E56F4E"/>
    <w:rsid w:val="00E60A08"/>
    <w:rsid w:val="00E611BB"/>
    <w:rsid w:val="00E636A8"/>
    <w:rsid w:val="00E65953"/>
    <w:rsid w:val="00E67918"/>
    <w:rsid w:val="00E710EC"/>
    <w:rsid w:val="00E711C1"/>
    <w:rsid w:val="00E717EF"/>
    <w:rsid w:val="00E71938"/>
    <w:rsid w:val="00E745E0"/>
    <w:rsid w:val="00E75DB4"/>
    <w:rsid w:val="00E76155"/>
    <w:rsid w:val="00E76512"/>
    <w:rsid w:val="00E7681C"/>
    <w:rsid w:val="00E80643"/>
    <w:rsid w:val="00E80B92"/>
    <w:rsid w:val="00E81799"/>
    <w:rsid w:val="00E81BA1"/>
    <w:rsid w:val="00E83431"/>
    <w:rsid w:val="00E8389B"/>
    <w:rsid w:val="00E83E17"/>
    <w:rsid w:val="00E85EFB"/>
    <w:rsid w:val="00E8690B"/>
    <w:rsid w:val="00E90D96"/>
    <w:rsid w:val="00E91883"/>
    <w:rsid w:val="00E93C66"/>
    <w:rsid w:val="00E948BC"/>
    <w:rsid w:val="00E97331"/>
    <w:rsid w:val="00EA05C9"/>
    <w:rsid w:val="00EA2859"/>
    <w:rsid w:val="00EA31D3"/>
    <w:rsid w:val="00EA3436"/>
    <w:rsid w:val="00EA37DE"/>
    <w:rsid w:val="00EA445A"/>
    <w:rsid w:val="00EB1893"/>
    <w:rsid w:val="00EB18D6"/>
    <w:rsid w:val="00EB274A"/>
    <w:rsid w:val="00EB5046"/>
    <w:rsid w:val="00EB766B"/>
    <w:rsid w:val="00EC0317"/>
    <w:rsid w:val="00EC031D"/>
    <w:rsid w:val="00EC0B24"/>
    <w:rsid w:val="00EC1170"/>
    <w:rsid w:val="00EC2450"/>
    <w:rsid w:val="00EC4DF1"/>
    <w:rsid w:val="00EC5CBA"/>
    <w:rsid w:val="00EC619A"/>
    <w:rsid w:val="00EC6879"/>
    <w:rsid w:val="00EC6C93"/>
    <w:rsid w:val="00EC6CC5"/>
    <w:rsid w:val="00EC6D15"/>
    <w:rsid w:val="00EC7A35"/>
    <w:rsid w:val="00ED0034"/>
    <w:rsid w:val="00ED0F24"/>
    <w:rsid w:val="00ED16B5"/>
    <w:rsid w:val="00ED1C49"/>
    <w:rsid w:val="00ED2E37"/>
    <w:rsid w:val="00ED6CB3"/>
    <w:rsid w:val="00ED72B0"/>
    <w:rsid w:val="00ED7A66"/>
    <w:rsid w:val="00ED7F7F"/>
    <w:rsid w:val="00EE02C0"/>
    <w:rsid w:val="00EE03E7"/>
    <w:rsid w:val="00EE319F"/>
    <w:rsid w:val="00EE4159"/>
    <w:rsid w:val="00EE4781"/>
    <w:rsid w:val="00EF338A"/>
    <w:rsid w:val="00EF424D"/>
    <w:rsid w:val="00EF5562"/>
    <w:rsid w:val="00EF5B55"/>
    <w:rsid w:val="00EF5E6D"/>
    <w:rsid w:val="00EF67EC"/>
    <w:rsid w:val="00EF6BA0"/>
    <w:rsid w:val="00F002B8"/>
    <w:rsid w:val="00F00DFE"/>
    <w:rsid w:val="00F0126E"/>
    <w:rsid w:val="00F01893"/>
    <w:rsid w:val="00F01B67"/>
    <w:rsid w:val="00F02EA4"/>
    <w:rsid w:val="00F03414"/>
    <w:rsid w:val="00F03C98"/>
    <w:rsid w:val="00F042CC"/>
    <w:rsid w:val="00F04EA5"/>
    <w:rsid w:val="00F068E5"/>
    <w:rsid w:val="00F074A8"/>
    <w:rsid w:val="00F102FB"/>
    <w:rsid w:val="00F10610"/>
    <w:rsid w:val="00F116C6"/>
    <w:rsid w:val="00F1220D"/>
    <w:rsid w:val="00F12322"/>
    <w:rsid w:val="00F12BA7"/>
    <w:rsid w:val="00F1350C"/>
    <w:rsid w:val="00F135BD"/>
    <w:rsid w:val="00F136AB"/>
    <w:rsid w:val="00F13A57"/>
    <w:rsid w:val="00F15724"/>
    <w:rsid w:val="00F17A4F"/>
    <w:rsid w:val="00F215D4"/>
    <w:rsid w:val="00F21920"/>
    <w:rsid w:val="00F21A76"/>
    <w:rsid w:val="00F21AFF"/>
    <w:rsid w:val="00F21B2C"/>
    <w:rsid w:val="00F22B39"/>
    <w:rsid w:val="00F249C6"/>
    <w:rsid w:val="00F24E47"/>
    <w:rsid w:val="00F26ACE"/>
    <w:rsid w:val="00F27714"/>
    <w:rsid w:val="00F27DA5"/>
    <w:rsid w:val="00F27F48"/>
    <w:rsid w:val="00F30DB5"/>
    <w:rsid w:val="00F3134C"/>
    <w:rsid w:val="00F3196C"/>
    <w:rsid w:val="00F32A59"/>
    <w:rsid w:val="00F3346A"/>
    <w:rsid w:val="00F3377D"/>
    <w:rsid w:val="00F33AE1"/>
    <w:rsid w:val="00F34E42"/>
    <w:rsid w:val="00F40ADE"/>
    <w:rsid w:val="00F40FB8"/>
    <w:rsid w:val="00F42029"/>
    <w:rsid w:val="00F42E59"/>
    <w:rsid w:val="00F43188"/>
    <w:rsid w:val="00F4499B"/>
    <w:rsid w:val="00F454E8"/>
    <w:rsid w:val="00F46465"/>
    <w:rsid w:val="00F46B4A"/>
    <w:rsid w:val="00F46ED9"/>
    <w:rsid w:val="00F5080F"/>
    <w:rsid w:val="00F51EFC"/>
    <w:rsid w:val="00F53DEF"/>
    <w:rsid w:val="00F541B0"/>
    <w:rsid w:val="00F544F3"/>
    <w:rsid w:val="00F57231"/>
    <w:rsid w:val="00F57BA3"/>
    <w:rsid w:val="00F61256"/>
    <w:rsid w:val="00F61B28"/>
    <w:rsid w:val="00F62D31"/>
    <w:rsid w:val="00F63751"/>
    <w:rsid w:val="00F64007"/>
    <w:rsid w:val="00F64304"/>
    <w:rsid w:val="00F64A99"/>
    <w:rsid w:val="00F705BE"/>
    <w:rsid w:val="00F710D6"/>
    <w:rsid w:val="00F71851"/>
    <w:rsid w:val="00F729F8"/>
    <w:rsid w:val="00F73842"/>
    <w:rsid w:val="00F74E5C"/>
    <w:rsid w:val="00F7611C"/>
    <w:rsid w:val="00F7646F"/>
    <w:rsid w:val="00F76BA5"/>
    <w:rsid w:val="00F80705"/>
    <w:rsid w:val="00F8126C"/>
    <w:rsid w:val="00F81BBA"/>
    <w:rsid w:val="00F82732"/>
    <w:rsid w:val="00F82F40"/>
    <w:rsid w:val="00F83F18"/>
    <w:rsid w:val="00F870E6"/>
    <w:rsid w:val="00F900E4"/>
    <w:rsid w:val="00F90785"/>
    <w:rsid w:val="00F90A0E"/>
    <w:rsid w:val="00F92141"/>
    <w:rsid w:val="00F930A5"/>
    <w:rsid w:val="00F9397A"/>
    <w:rsid w:val="00F93D47"/>
    <w:rsid w:val="00F94145"/>
    <w:rsid w:val="00F950CA"/>
    <w:rsid w:val="00F95D5A"/>
    <w:rsid w:val="00F96153"/>
    <w:rsid w:val="00F96320"/>
    <w:rsid w:val="00F967AA"/>
    <w:rsid w:val="00F9755F"/>
    <w:rsid w:val="00FA168E"/>
    <w:rsid w:val="00FA231B"/>
    <w:rsid w:val="00FA2CB7"/>
    <w:rsid w:val="00FA2D57"/>
    <w:rsid w:val="00FA38DE"/>
    <w:rsid w:val="00FA4165"/>
    <w:rsid w:val="00FA46FB"/>
    <w:rsid w:val="00FA4900"/>
    <w:rsid w:val="00FA4C1E"/>
    <w:rsid w:val="00FA54EC"/>
    <w:rsid w:val="00FA57BB"/>
    <w:rsid w:val="00FA649F"/>
    <w:rsid w:val="00FA66F9"/>
    <w:rsid w:val="00FA75F4"/>
    <w:rsid w:val="00FA7C83"/>
    <w:rsid w:val="00FB042B"/>
    <w:rsid w:val="00FB0D99"/>
    <w:rsid w:val="00FB3982"/>
    <w:rsid w:val="00FB611C"/>
    <w:rsid w:val="00FB6257"/>
    <w:rsid w:val="00FB682E"/>
    <w:rsid w:val="00FC34B1"/>
    <w:rsid w:val="00FC397F"/>
    <w:rsid w:val="00FC55C7"/>
    <w:rsid w:val="00FC56FF"/>
    <w:rsid w:val="00FC5DE6"/>
    <w:rsid w:val="00FC6082"/>
    <w:rsid w:val="00FC74A8"/>
    <w:rsid w:val="00FD025A"/>
    <w:rsid w:val="00FD08EA"/>
    <w:rsid w:val="00FD0930"/>
    <w:rsid w:val="00FD2A8F"/>
    <w:rsid w:val="00FD3369"/>
    <w:rsid w:val="00FD6CBB"/>
    <w:rsid w:val="00FD7A24"/>
    <w:rsid w:val="00FE0C8F"/>
    <w:rsid w:val="00FE0DBC"/>
    <w:rsid w:val="00FE1697"/>
    <w:rsid w:val="00FE39BC"/>
    <w:rsid w:val="00FE3A0C"/>
    <w:rsid w:val="00FE3AC4"/>
    <w:rsid w:val="00FE4107"/>
    <w:rsid w:val="00FE4C27"/>
    <w:rsid w:val="00FE4C80"/>
    <w:rsid w:val="00FF0FD9"/>
    <w:rsid w:val="00FF19C5"/>
    <w:rsid w:val="00FF23C5"/>
    <w:rsid w:val="00FF2444"/>
    <w:rsid w:val="00FF27D7"/>
    <w:rsid w:val="00FF2BB9"/>
    <w:rsid w:val="00FF4131"/>
    <w:rsid w:val="00FF41A0"/>
    <w:rsid w:val="00FF4834"/>
    <w:rsid w:val="00FF4B52"/>
    <w:rsid w:val="00FF6274"/>
    <w:rsid w:val="00FF738F"/>
    <w:rsid w:val="00FF792B"/>
    <w:rsid w:val="00FF7A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F73A"/>
  <w15:docId w15:val="{0CDB42A4-AFF8-4CC5-9FA6-3BE8F34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18"/>
    <w:pPr>
      <w:spacing w:after="0" w:line="240" w:lineRule="auto"/>
    </w:pPr>
    <w:rPr>
      <w:rFonts w:eastAsiaTheme="minorEastAsia"/>
      <w:kern w:val="0"/>
      <w:lang w:eastAsia="zh-CN"/>
      <w14:ligatures w14:val="none"/>
    </w:rPr>
  </w:style>
  <w:style w:type="paragraph" w:styleId="Heading1">
    <w:name w:val="heading 1"/>
    <w:basedOn w:val="Normal"/>
    <w:next w:val="Normal"/>
    <w:link w:val="Heading1Char"/>
    <w:uiPriority w:val="9"/>
    <w:qFormat/>
    <w:rsid w:val="00A623D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next w:val="Normal"/>
    <w:link w:val="Heading2Char"/>
    <w:uiPriority w:val="9"/>
    <w:unhideWhenUsed/>
    <w:qFormat/>
    <w:rsid w:val="00A623DF"/>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eauNumbered">
    <w:name w:val="Bureau Numbered"/>
    <w:basedOn w:val="ListParagraph"/>
    <w:qFormat/>
    <w:rsid w:val="00AF6B82"/>
    <w:pPr>
      <w:numPr>
        <w:numId w:val="1"/>
      </w:numPr>
      <w:tabs>
        <w:tab w:val="num" w:pos="360"/>
      </w:tabs>
      <w:spacing w:after="240"/>
      <w:ind w:left="720" w:firstLine="0"/>
      <w:jc w:val="both"/>
    </w:pPr>
    <w:rPr>
      <w:rFonts w:cstheme="minorHAnsi"/>
      <w:sz w:val="24"/>
      <w:szCs w:val="24"/>
      <w:lang w:val="en-GB"/>
    </w:rPr>
  </w:style>
  <w:style w:type="paragraph" w:styleId="ListParagraph">
    <w:name w:val="List Paragraph"/>
    <w:basedOn w:val="Normal"/>
    <w:uiPriority w:val="34"/>
    <w:qFormat/>
    <w:rsid w:val="00AF6B82"/>
    <w:pPr>
      <w:ind w:left="720"/>
      <w:contextualSpacing/>
    </w:pPr>
  </w:style>
  <w:style w:type="paragraph" w:styleId="Header">
    <w:name w:val="header"/>
    <w:basedOn w:val="Normal"/>
    <w:link w:val="HeaderChar"/>
    <w:uiPriority w:val="99"/>
    <w:unhideWhenUsed/>
    <w:rsid w:val="00EC6D15"/>
    <w:pPr>
      <w:tabs>
        <w:tab w:val="center" w:pos="4680"/>
        <w:tab w:val="right" w:pos="9360"/>
      </w:tabs>
    </w:pPr>
  </w:style>
  <w:style w:type="character" w:customStyle="1" w:styleId="HeaderChar">
    <w:name w:val="Header Char"/>
    <w:basedOn w:val="DefaultParagraphFont"/>
    <w:link w:val="Header"/>
    <w:uiPriority w:val="99"/>
    <w:rsid w:val="00EC6D15"/>
    <w:rPr>
      <w:rFonts w:eastAsiaTheme="minorEastAsia"/>
      <w:kern w:val="0"/>
      <w:lang w:eastAsia="zh-CN"/>
      <w14:ligatures w14:val="none"/>
    </w:rPr>
  </w:style>
  <w:style w:type="paragraph" w:styleId="Footer">
    <w:name w:val="footer"/>
    <w:basedOn w:val="Normal"/>
    <w:link w:val="FooterChar"/>
    <w:uiPriority w:val="99"/>
    <w:unhideWhenUsed/>
    <w:rsid w:val="00EC6D15"/>
    <w:pPr>
      <w:tabs>
        <w:tab w:val="center" w:pos="4680"/>
        <w:tab w:val="right" w:pos="9360"/>
      </w:tabs>
    </w:pPr>
  </w:style>
  <w:style w:type="character" w:customStyle="1" w:styleId="FooterChar">
    <w:name w:val="Footer Char"/>
    <w:basedOn w:val="DefaultParagraphFont"/>
    <w:link w:val="Footer"/>
    <w:uiPriority w:val="99"/>
    <w:rsid w:val="00EC6D15"/>
    <w:rPr>
      <w:rFonts w:eastAsiaTheme="minorEastAsia"/>
      <w:kern w:val="0"/>
      <w:lang w:eastAsia="zh-CN"/>
      <w14:ligatures w14:val="none"/>
    </w:rPr>
  </w:style>
  <w:style w:type="paragraph" w:styleId="Revision">
    <w:name w:val="Revision"/>
    <w:hidden/>
    <w:uiPriority w:val="99"/>
    <w:semiHidden/>
    <w:rsid w:val="007D155E"/>
    <w:pPr>
      <w:spacing w:after="0" w:line="240" w:lineRule="auto"/>
    </w:pPr>
    <w:rPr>
      <w:rFonts w:eastAsiaTheme="minorEastAsia"/>
      <w:kern w:val="0"/>
      <w:lang w:eastAsia="zh-CN"/>
      <w14:ligatures w14:val="none"/>
    </w:rPr>
  </w:style>
  <w:style w:type="character" w:customStyle="1" w:styleId="Heading1Char">
    <w:name w:val="Heading 1 Char"/>
    <w:basedOn w:val="DefaultParagraphFont"/>
    <w:link w:val="Heading1"/>
    <w:uiPriority w:val="9"/>
    <w:rsid w:val="00A623DF"/>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A623DF"/>
    <w:rPr>
      <w:rFonts w:asciiTheme="majorHAnsi" w:eastAsiaTheme="majorEastAsia" w:hAnsiTheme="majorHAnsi" w:cstheme="majorBidi"/>
      <w:b/>
      <w:bCs/>
      <w:color w:val="4472C4" w:themeColor="accent1"/>
      <w:kern w:val="0"/>
      <w:sz w:val="26"/>
      <w:szCs w:val="26"/>
      <w14:ligatures w14:val="none"/>
    </w:rPr>
  </w:style>
  <w:style w:type="character" w:styleId="PageNumber">
    <w:name w:val="page number"/>
    <w:basedOn w:val="DefaultParagraphFont"/>
    <w:uiPriority w:val="99"/>
    <w:semiHidden/>
    <w:unhideWhenUsed/>
    <w:rsid w:val="00384610"/>
  </w:style>
  <w:style w:type="paragraph" w:styleId="NormalWeb">
    <w:name w:val="Normal (Web)"/>
    <w:basedOn w:val="Normal"/>
    <w:uiPriority w:val="99"/>
    <w:semiHidden/>
    <w:unhideWhenUsed/>
    <w:rsid w:val="00CC37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859828">
      <w:bodyDiv w:val="1"/>
      <w:marLeft w:val="0"/>
      <w:marRight w:val="0"/>
      <w:marTop w:val="0"/>
      <w:marBottom w:val="0"/>
      <w:divBdr>
        <w:top w:val="none" w:sz="0" w:space="0" w:color="auto"/>
        <w:left w:val="none" w:sz="0" w:space="0" w:color="auto"/>
        <w:bottom w:val="none" w:sz="0" w:space="0" w:color="auto"/>
        <w:right w:val="none" w:sz="0" w:space="0" w:color="auto"/>
      </w:divBdr>
      <w:divsChild>
        <w:div w:id="1764837666">
          <w:marLeft w:val="0"/>
          <w:marRight w:val="0"/>
          <w:marTop w:val="0"/>
          <w:marBottom w:val="0"/>
          <w:divBdr>
            <w:top w:val="none" w:sz="0" w:space="0" w:color="auto"/>
            <w:left w:val="none" w:sz="0" w:space="0" w:color="auto"/>
            <w:bottom w:val="none" w:sz="0" w:space="0" w:color="auto"/>
            <w:right w:val="none" w:sz="0" w:space="0" w:color="auto"/>
          </w:divBdr>
          <w:divsChild>
            <w:div w:id="1161890326">
              <w:marLeft w:val="0"/>
              <w:marRight w:val="0"/>
              <w:marTop w:val="0"/>
              <w:marBottom w:val="0"/>
              <w:divBdr>
                <w:top w:val="none" w:sz="0" w:space="0" w:color="auto"/>
                <w:left w:val="none" w:sz="0" w:space="0" w:color="auto"/>
                <w:bottom w:val="none" w:sz="0" w:space="0" w:color="auto"/>
                <w:right w:val="none" w:sz="0" w:space="0" w:color="auto"/>
              </w:divBdr>
              <w:divsChild>
                <w:div w:id="1655988973">
                  <w:marLeft w:val="0"/>
                  <w:marRight w:val="0"/>
                  <w:marTop w:val="0"/>
                  <w:marBottom w:val="0"/>
                  <w:divBdr>
                    <w:top w:val="none" w:sz="0" w:space="0" w:color="auto"/>
                    <w:left w:val="none" w:sz="0" w:space="0" w:color="auto"/>
                    <w:bottom w:val="none" w:sz="0" w:space="0" w:color="auto"/>
                    <w:right w:val="none" w:sz="0" w:space="0" w:color="auto"/>
                  </w:divBdr>
                  <w:divsChild>
                    <w:div w:id="1702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2615">
      <w:bodyDiv w:val="1"/>
      <w:marLeft w:val="0"/>
      <w:marRight w:val="0"/>
      <w:marTop w:val="0"/>
      <w:marBottom w:val="0"/>
      <w:divBdr>
        <w:top w:val="none" w:sz="0" w:space="0" w:color="auto"/>
        <w:left w:val="none" w:sz="0" w:space="0" w:color="auto"/>
        <w:bottom w:val="none" w:sz="0" w:space="0" w:color="auto"/>
        <w:right w:val="none" w:sz="0" w:space="0" w:color="auto"/>
      </w:divBdr>
      <w:divsChild>
        <w:div w:id="848984946">
          <w:marLeft w:val="0"/>
          <w:marRight w:val="0"/>
          <w:marTop w:val="0"/>
          <w:marBottom w:val="0"/>
          <w:divBdr>
            <w:top w:val="none" w:sz="0" w:space="0" w:color="auto"/>
            <w:left w:val="none" w:sz="0" w:space="0" w:color="auto"/>
            <w:bottom w:val="none" w:sz="0" w:space="0" w:color="auto"/>
            <w:right w:val="none" w:sz="0" w:space="0" w:color="auto"/>
          </w:divBdr>
          <w:divsChild>
            <w:div w:id="1662583272">
              <w:marLeft w:val="0"/>
              <w:marRight w:val="0"/>
              <w:marTop w:val="0"/>
              <w:marBottom w:val="0"/>
              <w:divBdr>
                <w:top w:val="none" w:sz="0" w:space="0" w:color="auto"/>
                <w:left w:val="none" w:sz="0" w:space="0" w:color="auto"/>
                <w:bottom w:val="none" w:sz="0" w:space="0" w:color="auto"/>
                <w:right w:val="none" w:sz="0" w:space="0" w:color="auto"/>
              </w:divBdr>
              <w:divsChild>
                <w:div w:id="866988572">
                  <w:marLeft w:val="0"/>
                  <w:marRight w:val="0"/>
                  <w:marTop w:val="0"/>
                  <w:marBottom w:val="0"/>
                  <w:divBdr>
                    <w:top w:val="none" w:sz="0" w:space="0" w:color="auto"/>
                    <w:left w:val="none" w:sz="0" w:space="0" w:color="auto"/>
                    <w:bottom w:val="none" w:sz="0" w:space="0" w:color="auto"/>
                    <w:right w:val="none" w:sz="0" w:space="0" w:color="auto"/>
                  </w:divBdr>
                  <w:divsChild>
                    <w:div w:id="20401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1684-5B0C-4D9C-A788-3A1657C0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Hurtz-Soyka</dc:creator>
  <cp:keywords/>
  <dc:description/>
  <cp:lastModifiedBy>Delia Barcelona</cp:lastModifiedBy>
  <cp:revision>2</cp:revision>
  <cp:lastPrinted>2024-11-15T14:45:00Z</cp:lastPrinted>
  <dcterms:created xsi:type="dcterms:W3CDTF">2024-12-07T13:57:00Z</dcterms:created>
  <dcterms:modified xsi:type="dcterms:W3CDTF">2024-12-07T13:57:00Z</dcterms:modified>
</cp:coreProperties>
</file>